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144" w:type="dxa"/>
          <w:bottom w:w="360" w:type="dxa"/>
          <w:right w:w="144" w:type="dxa"/>
        </w:tblCellMar>
        <w:tblLook w:val="04A0" w:firstRow="1" w:lastRow="0" w:firstColumn="1" w:lastColumn="0" w:noHBand="0" w:noVBand="1"/>
        <w:tblDescription w:val="Resume layout table"/>
      </w:tblPr>
      <w:tblGrid>
        <w:gridCol w:w="2500"/>
        <w:gridCol w:w="8300"/>
      </w:tblGrid>
      <w:tr w:rsidR="00927723" w14:paraId="578425BF" w14:textId="77777777" w:rsidTr="06AB8CE5">
        <w:tc>
          <w:tcPr>
            <w:tcW w:w="2500" w:type="dxa"/>
          </w:tcPr>
          <w:p w14:paraId="3A1548A2" w14:textId="5B46C2CE" w:rsidR="00927723" w:rsidRDefault="00927723" w:rsidP="00F04A79">
            <w:pPr>
              <w:spacing w:line="240" w:lineRule="auto"/>
            </w:pPr>
          </w:p>
        </w:tc>
        <w:tc>
          <w:tcPr>
            <w:tcW w:w="8300" w:type="dxa"/>
            <w:tcMar>
              <w:bottom w:w="576" w:type="dxa"/>
            </w:tcMar>
          </w:tcPr>
          <w:p w14:paraId="5D90380E" w14:textId="6A5ADFEE" w:rsidR="00F132C7" w:rsidRPr="00F132C7" w:rsidRDefault="00F8274E" w:rsidP="00F132C7">
            <w:pPr>
              <w:pStyle w:val="Title"/>
            </w:pPr>
            <w:r>
              <w:t xml:space="preserve">S. </w:t>
            </w:r>
            <w:r w:rsidR="00FA4ADA">
              <w:t>Brooke Jenkins</w:t>
            </w:r>
          </w:p>
          <w:p w14:paraId="00C35CB0" w14:textId="3B4D8F18" w:rsidR="008E5012" w:rsidRDefault="00F542D1" w:rsidP="008E5012">
            <w:pPr>
              <w:pStyle w:val="NoSpacing"/>
            </w:pPr>
            <w:r>
              <w:t>Home:</w:t>
            </w:r>
            <w:r w:rsidR="3BE8443C">
              <w:t xml:space="preserve"> 2530 Royalton Road</w:t>
            </w:r>
            <w:r w:rsidR="008E5012">
              <w:t>; Salyersville, KY 41465</w:t>
            </w:r>
            <w:r w:rsidR="00927723">
              <w:t>  </w:t>
            </w:r>
          </w:p>
          <w:p w14:paraId="3C7E620B" w14:textId="0AE1642E" w:rsidR="00927723" w:rsidRDefault="00635E0E" w:rsidP="008E5012">
            <w:pPr>
              <w:pStyle w:val="NoSpacing"/>
            </w:pPr>
            <w:proofErr w:type="gramStart"/>
            <w:r>
              <w:t>sbrookejenkins@gmail.com</w:t>
            </w:r>
            <w:r w:rsidR="00927723">
              <w:t>  |</w:t>
            </w:r>
            <w:proofErr w:type="gramEnd"/>
            <w:r w:rsidR="00927723">
              <w:t>  </w:t>
            </w:r>
            <w:r w:rsidR="008E5012">
              <w:t>606.454.1637</w:t>
            </w:r>
            <w:r w:rsidR="00F542D1">
              <w:t xml:space="preserve"> </w:t>
            </w:r>
          </w:p>
        </w:tc>
      </w:tr>
      <w:tr w:rsidR="00927723" w14:paraId="4298963F" w14:textId="77777777" w:rsidTr="00613CC0">
        <w:trPr>
          <w:trHeight w:val="2070"/>
        </w:trPr>
        <w:tc>
          <w:tcPr>
            <w:tcW w:w="2500" w:type="dxa"/>
          </w:tcPr>
          <w:p w14:paraId="03A903DB" w14:textId="1285D308" w:rsidR="00927723" w:rsidRDefault="00E7025F" w:rsidP="00F04A79">
            <w:pPr>
              <w:pStyle w:val="Heading1"/>
            </w:pPr>
            <w:r>
              <w:t>about me</w:t>
            </w:r>
          </w:p>
        </w:tc>
        <w:tc>
          <w:tcPr>
            <w:tcW w:w="8300" w:type="dxa"/>
          </w:tcPr>
          <w:p w14:paraId="0D384415" w14:textId="49EF358F" w:rsidR="00927723" w:rsidRDefault="0070508F" w:rsidP="00190C0F">
            <w:r w:rsidRPr="0070508F">
              <w:t xml:space="preserve">Experienced </w:t>
            </w:r>
            <w:r>
              <w:t xml:space="preserve">professional </w:t>
            </w:r>
            <w:r w:rsidRPr="0070508F">
              <w:t>with over 25 years of service, specializing in community outreach and education</w:t>
            </w:r>
            <w:r w:rsidR="00873562">
              <w:t xml:space="preserve"> </w:t>
            </w:r>
            <w:r w:rsidR="001F467D">
              <w:t>with vulnerable populations</w:t>
            </w:r>
            <w:r w:rsidRPr="0070508F">
              <w:t>. Proven leader in curriculum development and instructional design across local</w:t>
            </w:r>
            <w:r w:rsidR="007203F6">
              <w:t>,</w:t>
            </w:r>
            <w:r w:rsidRPr="0070508F">
              <w:t xml:space="preserve"> state</w:t>
            </w:r>
            <w:r w:rsidR="007203F6">
              <w:t>, and national</w:t>
            </w:r>
            <w:r w:rsidRPr="0070508F">
              <w:t xml:space="preserve"> initiatives. Skilled in delivering impactful programming. Adept at supervising and mentoring diverse teams, supporting professional development for staff and volunteers, and fostering strong community partnerships. Demonstrated success in budget management, federal grant development, and strategic program planning</w:t>
            </w:r>
            <w:r w:rsidR="00190C0F">
              <w:t xml:space="preserve">. </w:t>
            </w:r>
          </w:p>
        </w:tc>
      </w:tr>
      <w:tr w:rsidR="00927723" w14:paraId="45B1B10D" w14:textId="77777777" w:rsidTr="06AB8CE5">
        <w:tc>
          <w:tcPr>
            <w:tcW w:w="2500" w:type="dxa"/>
          </w:tcPr>
          <w:p w14:paraId="72C8C6B3" w14:textId="77777777" w:rsidR="00927723" w:rsidRDefault="00927723" w:rsidP="00F04A79">
            <w:pPr>
              <w:pStyle w:val="Heading1"/>
            </w:pPr>
            <w:r>
              <w:t>Skills &amp; Abilities</w:t>
            </w:r>
          </w:p>
        </w:tc>
        <w:tc>
          <w:tcPr>
            <w:tcW w:w="8300" w:type="dxa"/>
          </w:tcPr>
          <w:p w14:paraId="388B8A14" w14:textId="5923CC67" w:rsidR="00004125" w:rsidRDefault="00820B75" w:rsidP="06AB8CE5">
            <w:pPr>
              <w:spacing w:after="100" w:afterAutospacing="1" w:line="276" w:lineRule="auto"/>
              <w:contextualSpacing/>
            </w:pPr>
            <w:r>
              <w:t xml:space="preserve">Program </w:t>
            </w:r>
            <w:r w:rsidR="5C1FD89B">
              <w:t xml:space="preserve">development   </w:t>
            </w:r>
            <w:r w:rsidR="004A6FCF">
              <w:t xml:space="preserve">   </w:t>
            </w:r>
            <w:r w:rsidR="00DD3745">
              <w:t>Program l</w:t>
            </w:r>
            <w:r w:rsidR="00A10504">
              <w:t xml:space="preserve">eadership  </w:t>
            </w:r>
            <w:r w:rsidR="00DD3745">
              <w:t xml:space="preserve">   </w:t>
            </w:r>
            <w:r w:rsidR="004A6FCF">
              <w:t xml:space="preserve">          </w:t>
            </w:r>
            <w:r w:rsidR="5C1FD89B">
              <w:t xml:space="preserve">Curriculum development     </w:t>
            </w:r>
            <w:r w:rsidR="47BB45DA">
              <w:t xml:space="preserve"> </w:t>
            </w:r>
            <w:r w:rsidR="003040D8">
              <w:t>Instruction</w:t>
            </w:r>
            <w:r w:rsidR="0005442A">
              <w:t xml:space="preserve">al </w:t>
            </w:r>
            <w:r w:rsidR="004C24CB">
              <w:t>d</w:t>
            </w:r>
            <w:r w:rsidR="0005442A">
              <w:t>esign</w:t>
            </w:r>
            <w:r w:rsidR="00DD3745">
              <w:t xml:space="preserve">       </w:t>
            </w:r>
            <w:r w:rsidR="004A6FCF">
              <w:t xml:space="preserve">   </w:t>
            </w:r>
            <w:r w:rsidR="0005442A">
              <w:t>Training</w:t>
            </w:r>
            <w:r w:rsidR="004A6FCF">
              <w:t xml:space="preserve"> and development </w:t>
            </w:r>
            <w:r w:rsidR="004C24CB">
              <w:t xml:space="preserve">    </w:t>
            </w:r>
            <w:r w:rsidR="00004125">
              <w:t>Grant development</w:t>
            </w:r>
          </w:p>
          <w:p w14:paraId="5C25F896" w14:textId="6EE46B80" w:rsidR="00245BA8" w:rsidRDefault="00245F23" w:rsidP="06AB8CE5">
            <w:pPr>
              <w:spacing w:after="100" w:afterAutospacing="1" w:line="276" w:lineRule="auto"/>
              <w:contextualSpacing/>
            </w:pPr>
            <w:r>
              <w:t xml:space="preserve">Fiscal </w:t>
            </w:r>
            <w:r w:rsidR="00A10504">
              <w:t>management</w:t>
            </w:r>
            <w:r w:rsidR="00AB4760">
              <w:t xml:space="preserve">       </w:t>
            </w:r>
            <w:r w:rsidR="004A6FCF">
              <w:t xml:space="preserve">   </w:t>
            </w:r>
            <w:r w:rsidR="0093306B">
              <w:t xml:space="preserve">Supervision                  </w:t>
            </w:r>
            <w:r w:rsidR="004A6FCF">
              <w:t xml:space="preserve">          </w:t>
            </w:r>
            <w:r w:rsidR="00AB4760">
              <w:t xml:space="preserve">Volunteer </w:t>
            </w:r>
            <w:r w:rsidR="004A6FCF">
              <w:t>engagement</w:t>
            </w:r>
          </w:p>
          <w:p w14:paraId="6D252963" w14:textId="4763CAB7" w:rsidR="00245BA8" w:rsidRDefault="0093306B" w:rsidP="004A6FCF">
            <w:pPr>
              <w:spacing w:after="100" w:afterAutospacing="1" w:line="276" w:lineRule="auto"/>
              <w:contextualSpacing/>
            </w:pPr>
            <w:r>
              <w:t>Communication</w:t>
            </w:r>
            <w:r w:rsidR="00E94DD4">
              <w:t>s</w:t>
            </w:r>
            <w:r w:rsidR="004A6FCF">
              <w:t xml:space="preserve">              </w:t>
            </w:r>
            <w:r w:rsidR="00245BA8">
              <w:t>Technology</w:t>
            </w:r>
            <w:r w:rsidR="00A46B57">
              <w:t>-adept</w:t>
            </w:r>
            <w:r w:rsidR="004A6FCF">
              <w:t xml:space="preserve">                </w:t>
            </w:r>
            <w:r w:rsidR="00E94DD4">
              <w:t xml:space="preserve"> </w:t>
            </w:r>
            <w:r w:rsidR="00B66A58">
              <w:t xml:space="preserve"> </w:t>
            </w:r>
            <w:r w:rsidR="009D7F2D">
              <w:t>Scholarly</w:t>
            </w:r>
            <w:r w:rsidR="00E94DD4">
              <w:t xml:space="preserve"> engagement</w:t>
            </w:r>
            <w:r w:rsidR="009D7F2D">
              <w:t xml:space="preserve"> </w:t>
            </w:r>
          </w:p>
        </w:tc>
      </w:tr>
      <w:tr w:rsidR="00927723" w14:paraId="2A8E7491" w14:textId="77777777" w:rsidTr="00B001F0">
        <w:trPr>
          <w:trHeight w:val="1980"/>
        </w:trPr>
        <w:tc>
          <w:tcPr>
            <w:tcW w:w="2500" w:type="dxa"/>
          </w:tcPr>
          <w:p w14:paraId="4CE223C0" w14:textId="77777777" w:rsidR="00927723" w:rsidRDefault="00927723" w:rsidP="00F04A79">
            <w:pPr>
              <w:pStyle w:val="Heading1"/>
            </w:pPr>
            <w:r>
              <w:t>Experience</w:t>
            </w:r>
          </w:p>
        </w:tc>
        <w:tc>
          <w:tcPr>
            <w:tcW w:w="8300" w:type="dxa"/>
          </w:tcPr>
          <w:p w14:paraId="47609874" w14:textId="77777777" w:rsidR="002C59BA" w:rsidRDefault="00015A42" w:rsidP="00DD73AA">
            <w:pPr>
              <w:pStyle w:val="Heading2"/>
              <w:rPr>
                <w:rStyle w:val="Strong"/>
                <w:color w:val="auto"/>
              </w:rPr>
            </w:pPr>
            <w:r>
              <w:rPr>
                <w:rStyle w:val="Strong"/>
                <w:color w:val="auto"/>
              </w:rPr>
              <w:t>ADJUNCT FACULTY</w:t>
            </w:r>
            <w:r w:rsidR="00DD73AA">
              <w:rPr>
                <w:rStyle w:val="Strong"/>
                <w:color w:val="auto"/>
              </w:rPr>
              <w:t xml:space="preserve"> </w:t>
            </w:r>
          </w:p>
          <w:p w14:paraId="42D80A18" w14:textId="07DD144E" w:rsidR="00DD73AA" w:rsidRDefault="00DD73AA" w:rsidP="00DD73AA">
            <w:pPr>
              <w:pStyle w:val="Heading2"/>
              <w:rPr>
                <w:rStyle w:val="Strong"/>
                <w:color w:val="auto"/>
              </w:rPr>
            </w:pPr>
            <w:r>
              <w:rPr>
                <w:rStyle w:val="Strong"/>
                <w:color w:val="auto"/>
              </w:rPr>
              <w:t>bluegrass community and technical college</w:t>
            </w:r>
          </w:p>
          <w:p w14:paraId="326A139A" w14:textId="68BE162B" w:rsidR="002C59BA" w:rsidRDefault="002C59BA" w:rsidP="002C59BA">
            <w:r>
              <w:t>AUGUST 2025 TO PRESENT</w:t>
            </w:r>
          </w:p>
          <w:p w14:paraId="448B35C0" w14:textId="6E051735" w:rsidR="001C3CB6" w:rsidRDefault="000F27FF" w:rsidP="000F612C">
            <w:pPr>
              <w:pStyle w:val="ListParagraph"/>
              <w:numPr>
                <w:ilvl w:val="0"/>
                <w:numId w:val="14"/>
              </w:numPr>
            </w:pPr>
            <w:r w:rsidRPr="006F2FB0">
              <w:rPr>
                <w:b/>
                <w:bCs/>
                <w:i/>
                <w:iCs/>
              </w:rPr>
              <w:t>Curriculum Development</w:t>
            </w:r>
            <w:r w:rsidR="00312776" w:rsidRPr="006F2FB0">
              <w:rPr>
                <w:b/>
                <w:bCs/>
                <w:i/>
                <w:iCs/>
              </w:rPr>
              <w:t xml:space="preserve"> and Design</w:t>
            </w:r>
            <w:r>
              <w:t>.</w:t>
            </w:r>
            <w:r w:rsidR="00F2306B">
              <w:t xml:space="preserve"> Develop undergraduate courses in family studies</w:t>
            </w:r>
            <w:r w:rsidR="006F2FB0">
              <w:t xml:space="preserve">. </w:t>
            </w:r>
            <w:r w:rsidR="00287926">
              <w:t xml:space="preserve">Design and implement course materials including </w:t>
            </w:r>
            <w:r w:rsidR="001C3CB6">
              <w:t xml:space="preserve">discussion prompts, learning </w:t>
            </w:r>
            <w:r w:rsidR="00287926">
              <w:t>assignments</w:t>
            </w:r>
            <w:r w:rsidR="002D44AD">
              <w:t>,</w:t>
            </w:r>
            <w:r w:rsidR="001C3CB6">
              <w:t xml:space="preserve"> and exams. </w:t>
            </w:r>
          </w:p>
          <w:p w14:paraId="53C06AA2" w14:textId="4792A6CA" w:rsidR="000F612C" w:rsidRDefault="001C3CB6" w:rsidP="000F612C">
            <w:pPr>
              <w:pStyle w:val="ListParagraph"/>
              <w:numPr>
                <w:ilvl w:val="0"/>
                <w:numId w:val="14"/>
              </w:numPr>
            </w:pPr>
            <w:r>
              <w:rPr>
                <w:b/>
                <w:bCs/>
                <w:i/>
                <w:iCs/>
              </w:rPr>
              <w:t>Instruction</w:t>
            </w:r>
            <w:r w:rsidRPr="001C3CB6">
              <w:t>.</w:t>
            </w:r>
            <w:r w:rsidR="007C3B1E">
              <w:t xml:space="preserve"> </w:t>
            </w:r>
            <w:proofErr w:type="gramStart"/>
            <w:r w:rsidR="006F2FB0">
              <w:t>Taught</w:t>
            </w:r>
            <w:proofErr w:type="gramEnd"/>
            <w:r w:rsidR="006F2FB0">
              <w:t xml:space="preserve"> content to </w:t>
            </w:r>
            <w:r w:rsidR="00F2306B">
              <w:t>diverse group</w:t>
            </w:r>
            <w:r w:rsidR="006F2FB0">
              <w:t>s</w:t>
            </w:r>
            <w:r w:rsidR="00F2306B">
              <w:t xml:space="preserve"> of students, focusing on practical application and critical thinking.</w:t>
            </w:r>
          </w:p>
          <w:p w14:paraId="0F633F85" w14:textId="26C95627" w:rsidR="000F27FF" w:rsidRDefault="00EF612A" w:rsidP="000F612C">
            <w:pPr>
              <w:pStyle w:val="ListParagraph"/>
              <w:numPr>
                <w:ilvl w:val="0"/>
                <w:numId w:val="14"/>
              </w:numPr>
            </w:pPr>
            <w:r w:rsidRPr="006F2FB0">
              <w:rPr>
                <w:b/>
                <w:bCs/>
                <w:i/>
                <w:iCs/>
              </w:rPr>
              <w:t xml:space="preserve">Online </w:t>
            </w:r>
            <w:r w:rsidR="00213422">
              <w:rPr>
                <w:b/>
                <w:bCs/>
                <w:i/>
                <w:iCs/>
              </w:rPr>
              <w:t>Technology</w:t>
            </w:r>
            <w:r w:rsidR="000F27FF" w:rsidRPr="006F2FB0">
              <w:rPr>
                <w:b/>
                <w:bCs/>
                <w:i/>
                <w:iCs/>
              </w:rPr>
              <w:t>.</w:t>
            </w:r>
            <w:r>
              <w:t xml:space="preserve"> Utilize Blackboard technology and other multimedia resources to </w:t>
            </w:r>
            <w:r w:rsidR="006F2FB0">
              <w:t>enhance</w:t>
            </w:r>
            <w:r>
              <w:t xml:space="preserve"> learning experiences and student engagement. </w:t>
            </w:r>
          </w:p>
          <w:p w14:paraId="2CDD5F85" w14:textId="327D22CA" w:rsidR="00DD73AA" w:rsidRPr="00DD73AA" w:rsidRDefault="00654847" w:rsidP="00DD73AA">
            <w:pPr>
              <w:pStyle w:val="ListParagraph"/>
              <w:numPr>
                <w:ilvl w:val="0"/>
                <w:numId w:val="14"/>
              </w:numPr>
            </w:pPr>
            <w:r w:rsidRPr="006F2FB0">
              <w:rPr>
                <w:b/>
                <w:bCs/>
                <w:i/>
                <w:iCs/>
              </w:rPr>
              <w:t>Student Support.</w:t>
            </w:r>
            <w:r>
              <w:t xml:space="preserve"> Provide individual guidance and feedback to students to support academic development and personal growth. </w:t>
            </w:r>
          </w:p>
          <w:p w14:paraId="7AE4BAF8" w14:textId="43CE245B" w:rsidR="00FB7C43" w:rsidRPr="00FB7C43" w:rsidRDefault="001144DE" w:rsidP="06AB8CE5">
            <w:pPr>
              <w:pStyle w:val="Heading2"/>
              <w:rPr>
                <w:b/>
                <w:bCs/>
              </w:rPr>
            </w:pPr>
            <w:r w:rsidRPr="06AB8CE5">
              <w:rPr>
                <w:rStyle w:val="Strong"/>
                <w:color w:val="auto"/>
              </w:rPr>
              <w:t>Extension Specialist</w:t>
            </w:r>
            <w:r w:rsidR="5178A909" w:rsidRPr="06AB8CE5">
              <w:rPr>
                <w:rStyle w:val="Strong"/>
                <w:color w:val="auto"/>
              </w:rPr>
              <w:t xml:space="preserve"> </w:t>
            </w:r>
            <w:r w:rsidR="4E21DC3E" w:rsidRPr="06AB8CE5">
              <w:rPr>
                <w:rStyle w:val="Strong"/>
                <w:color w:val="auto"/>
              </w:rPr>
              <w:t>for</w:t>
            </w:r>
            <w:r w:rsidR="5178A909" w:rsidRPr="06AB8CE5">
              <w:rPr>
                <w:rStyle w:val="Strong"/>
                <w:color w:val="auto"/>
              </w:rPr>
              <w:t xml:space="preserve"> Curriculum </w:t>
            </w:r>
          </w:p>
          <w:p w14:paraId="616066E8" w14:textId="0B38F10F" w:rsidR="00FB7C43" w:rsidRPr="00FB7C43" w:rsidRDefault="00FB7C43" w:rsidP="06AB8CE5">
            <w:pPr>
              <w:pStyle w:val="Heading2"/>
              <w:rPr>
                <w:b/>
                <w:bCs/>
              </w:rPr>
            </w:pPr>
            <w:r w:rsidRPr="06AB8CE5">
              <w:rPr>
                <w:b/>
                <w:bCs/>
                <w:color w:val="auto"/>
              </w:rPr>
              <w:t xml:space="preserve">Kentucky Nutrition </w:t>
            </w:r>
            <w:r w:rsidR="7A06B785" w:rsidRPr="06AB8CE5">
              <w:rPr>
                <w:b/>
                <w:bCs/>
                <w:color w:val="auto"/>
              </w:rPr>
              <w:t>Education</w:t>
            </w:r>
            <w:r w:rsidRPr="06AB8CE5">
              <w:rPr>
                <w:b/>
                <w:bCs/>
                <w:color w:val="auto"/>
              </w:rPr>
              <w:t xml:space="preserve"> Programs</w:t>
            </w:r>
            <w:r w:rsidR="009E5FE1" w:rsidRPr="06AB8CE5">
              <w:rPr>
                <w:b/>
                <w:bCs/>
                <w:color w:val="auto"/>
              </w:rPr>
              <w:t xml:space="preserve"> (NEP)</w:t>
            </w:r>
          </w:p>
          <w:p w14:paraId="1A826966" w14:textId="563784B5" w:rsidR="00FB7C43" w:rsidRPr="00FB7C43" w:rsidRDefault="00FB7C43" w:rsidP="0167EBB4">
            <w:pPr>
              <w:pStyle w:val="Heading2"/>
              <w:rPr>
                <w:b/>
                <w:bCs/>
              </w:rPr>
            </w:pPr>
            <w:r w:rsidRPr="06AB8CE5">
              <w:rPr>
                <w:b/>
                <w:bCs/>
                <w:color w:val="auto"/>
              </w:rPr>
              <w:t>U</w:t>
            </w:r>
            <w:r w:rsidR="00A46B57">
              <w:rPr>
                <w:b/>
                <w:bCs/>
                <w:color w:val="auto"/>
              </w:rPr>
              <w:t xml:space="preserve">niversity of </w:t>
            </w:r>
            <w:r w:rsidRPr="06AB8CE5">
              <w:rPr>
                <w:b/>
                <w:bCs/>
                <w:color w:val="auto"/>
              </w:rPr>
              <w:t>K</w:t>
            </w:r>
            <w:r w:rsidR="00A46B57">
              <w:rPr>
                <w:b/>
                <w:bCs/>
                <w:color w:val="auto"/>
              </w:rPr>
              <w:t>entucky</w:t>
            </w:r>
            <w:r w:rsidRPr="06AB8CE5">
              <w:rPr>
                <w:b/>
                <w:bCs/>
                <w:color w:val="auto"/>
              </w:rPr>
              <w:t xml:space="preserve"> </w:t>
            </w:r>
            <w:r w:rsidR="3833724F" w:rsidRPr="06AB8CE5">
              <w:rPr>
                <w:b/>
                <w:bCs/>
                <w:color w:val="auto"/>
              </w:rPr>
              <w:t>Cooperative</w:t>
            </w:r>
            <w:r w:rsidRPr="06AB8CE5">
              <w:rPr>
                <w:b/>
                <w:bCs/>
                <w:color w:val="auto"/>
              </w:rPr>
              <w:t xml:space="preserve"> Extension Service</w:t>
            </w:r>
            <w:r w:rsidRPr="06AB8CE5">
              <w:rPr>
                <w:b/>
                <w:bCs/>
              </w:rPr>
              <w:t xml:space="preserve"> </w:t>
            </w:r>
          </w:p>
          <w:p w14:paraId="18123012" w14:textId="0D51B7DC" w:rsidR="00FB7C43" w:rsidRPr="00FB7C43" w:rsidRDefault="0019120F" w:rsidP="00FB7C43">
            <w:pPr>
              <w:pStyle w:val="Heading3"/>
              <w:rPr>
                <w:color w:val="auto"/>
              </w:rPr>
            </w:pPr>
            <w:r>
              <w:rPr>
                <w:color w:val="auto"/>
              </w:rPr>
              <w:t xml:space="preserve">August 2017 </w:t>
            </w:r>
            <w:r w:rsidR="00FB7C43" w:rsidRPr="00FB7C43">
              <w:rPr>
                <w:color w:val="auto"/>
              </w:rPr>
              <w:t xml:space="preserve">to present </w:t>
            </w:r>
          </w:p>
          <w:p w14:paraId="5070B469" w14:textId="2DC4E6F4" w:rsidR="008F3FBE" w:rsidRPr="00894EAD" w:rsidRDefault="00693712" w:rsidP="0004590C">
            <w:pPr>
              <w:pStyle w:val="ListParagraph"/>
              <w:numPr>
                <w:ilvl w:val="0"/>
                <w:numId w:val="12"/>
              </w:numPr>
            </w:pPr>
            <w:r w:rsidRPr="007F6BB2">
              <w:rPr>
                <w:b/>
                <w:bCs/>
                <w:i/>
                <w:iCs/>
              </w:rPr>
              <w:t>C</w:t>
            </w:r>
            <w:r w:rsidR="001D4391" w:rsidRPr="007F6BB2">
              <w:rPr>
                <w:b/>
                <w:bCs/>
                <w:i/>
                <w:iCs/>
              </w:rPr>
              <w:t xml:space="preserve">urriculum </w:t>
            </w:r>
            <w:r w:rsidR="002A7C5E" w:rsidRPr="007F6BB2">
              <w:rPr>
                <w:b/>
                <w:bCs/>
                <w:i/>
                <w:iCs/>
              </w:rPr>
              <w:t xml:space="preserve">Development and </w:t>
            </w:r>
            <w:r w:rsidR="001D4391" w:rsidRPr="007F6BB2">
              <w:rPr>
                <w:b/>
                <w:bCs/>
                <w:i/>
                <w:iCs/>
              </w:rPr>
              <w:t>Management</w:t>
            </w:r>
            <w:r w:rsidR="006D6EB7" w:rsidRPr="00894EAD">
              <w:t xml:space="preserve">. </w:t>
            </w:r>
            <w:r w:rsidRPr="00894EAD">
              <w:t>Lead</w:t>
            </w:r>
            <w:r w:rsidR="006D6EB7" w:rsidRPr="00894EAD">
              <w:t xml:space="preserve"> a comprehensive NEP </w:t>
            </w:r>
            <w:r w:rsidRPr="00894EAD">
              <w:t>c</w:t>
            </w:r>
            <w:r w:rsidR="006D6EB7" w:rsidRPr="00894EAD">
              <w:t xml:space="preserve">urriculum </w:t>
            </w:r>
            <w:r w:rsidRPr="00894EAD">
              <w:t>d</w:t>
            </w:r>
            <w:r w:rsidR="006D6EB7" w:rsidRPr="00894EAD">
              <w:t xml:space="preserve">evelopment </w:t>
            </w:r>
            <w:r w:rsidRPr="00894EAD">
              <w:t>p</w:t>
            </w:r>
            <w:r w:rsidR="006D6EB7" w:rsidRPr="00894EAD">
              <w:t xml:space="preserve">rocess, involving </w:t>
            </w:r>
            <w:r w:rsidRPr="00894EAD">
              <w:t>Extension</w:t>
            </w:r>
            <w:r w:rsidR="006D6EB7" w:rsidRPr="00894EAD">
              <w:t xml:space="preserve"> Specialists, </w:t>
            </w:r>
            <w:r w:rsidRPr="00894EAD">
              <w:t xml:space="preserve">County Extension </w:t>
            </w:r>
            <w:r w:rsidR="006D6EB7" w:rsidRPr="00894EAD">
              <w:t>Agents,</w:t>
            </w:r>
            <w:r w:rsidRPr="00894EAD">
              <w:t xml:space="preserve"> NEP</w:t>
            </w:r>
            <w:r w:rsidR="006D6EB7" w:rsidRPr="00894EAD">
              <w:t xml:space="preserve"> Assistants</w:t>
            </w:r>
            <w:r w:rsidR="00BD5D36">
              <w:t>,</w:t>
            </w:r>
            <w:r w:rsidR="006D6EB7" w:rsidRPr="00894EAD">
              <w:t xml:space="preserve"> and </w:t>
            </w:r>
            <w:r w:rsidRPr="00894EAD">
              <w:t>c</w:t>
            </w:r>
            <w:r w:rsidR="006D6EB7" w:rsidRPr="00894EAD">
              <w:t xml:space="preserve">ommunity </w:t>
            </w:r>
            <w:r w:rsidRPr="00894EAD">
              <w:t>p</w:t>
            </w:r>
            <w:r w:rsidR="006D6EB7" w:rsidRPr="00894EAD">
              <w:t xml:space="preserve">artners including identification and development </w:t>
            </w:r>
            <w:r w:rsidR="006379A1" w:rsidRPr="00894EAD">
              <w:t xml:space="preserve">of </w:t>
            </w:r>
            <w:r w:rsidR="006D6EB7" w:rsidRPr="00894EAD">
              <w:t xml:space="preserve">projects. Coordinate and manage the work of </w:t>
            </w:r>
            <w:r w:rsidR="006379A1" w:rsidRPr="00894EAD">
              <w:t>s</w:t>
            </w:r>
            <w:r w:rsidR="006D6EB7" w:rsidRPr="00894EAD">
              <w:t xml:space="preserve">tate NEP curriculum team charged with developing, implementing, and evaluating NEP </w:t>
            </w:r>
            <w:r w:rsidR="006379A1" w:rsidRPr="00894EAD">
              <w:t>c</w:t>
            </w:r>
            <w:r w:rsidR="006D6EB7" w:rsidRPr="00894EAD">
              <w:t xml:space="preserve">urriculum </w:t>
            </w:r>
            <w:r w:rsidR="006379A1" w:rsidRPr="00894EAD">
              <w:t>p</w:t>
            </w:r>
            <w:r w:rsidR="006D6EB7" w:rsidRPr="00894EAD">
              <w:t xml:space="preserve">lans including conceptual framework, timeline, required human resources, </w:t>
            </w:r>
            <w:r w:rsidR="00E11F09">
              <w:t xml:space="preserve">working with vendors, </w:t>
            </w:r>
            <w:r w:rsidR="006D6EB7" w:rsidRPr="00894EAD">
              <w:t xml:space="preserve">budget requests, </w:t>
            </w:r>
            <w:r w:rsidR="00E93D69" w:rsidRPr="00894EAD">
              <w:t xml:space="preserve">and </w:t>
            </w:r>
            <w:r w:rsidR="006D6EB7" w:rsidRPr="00894EAD">
              <w:t>support publications and media needed.</w:t>
            </w:r>
            <w:r w:rsidR="008F3FBE" w:rsidRPr="00894EAD">
              <w:t xml:space="preserve"> </w:t>
            </w:r>
          </w:p>
          <w:p w14:paraId="3D440269" w14:textId="275B2996" w:rsidR="00136C73" w:rsidRPr="00894EAD" w:rsidRDefault="00F57EC9" w:rsidP="00136C73">
            <w:pPr>
              <w:pStyle w:val="ListParagraph"/>
              <w:numPr>
                <w:ilvl w:val="0"/>
                <w:numId w:val="12"/>
              </w:numPr>
            </w:pPr>
            <w:r w:rsidRPr="007F6BB2">
              <w:rPr>
                <w:b/>
                <w:bCs/>
                <w:i/>
                <w:iCs/>
              </w:rPr>
              <w:t>Instructional Materials Development</w:t>
            </w:r>
            <w:r w:rsidRPr="00894EAD">
              <w:t>. Work with specialists and other subject matter experts to develop, pilot, and evaluate</w:t>
            </w:r>
            <w:r w:rsidR="00552084">
              <w:t xml:space="preserve"> materials</w:t>
            </w:r>
            <w:r w:rsidR="00A857B9">
              <w:t>. R</w:t>
            </w:r>
            <w:r w:rsidRPr="00894EAD">
              <w:t xml:space="preserve">ecommend revisions and support instructional components of </w:t>
            </w:r>
            <w:r w:rsidR="00E93D69" w:rsidRPr="00894EAD">
              <w:t>curricula</w:t>
            </w:r>
            <w:r w:rsidRPr="00894EAD">
              <w:t xml:space="preserve"> for limited resource </w:t>
            </w:r>
            <w:r w:rsidR="00AE53AE" w:rsidRPr="00894EAD">
              <w:t>adults and youth.</w:t>
            </w:r>
            <w:r w:rsidR="00DB6677" w:rsidRPr="00894EAD">
              <w:t xml:space="preserve"> </w:t>
            </w:r>
          </w:p>
          <w:p w14:paraId="24843026" w14:textId="79630540" w:rsidR="0035646F" w:rsidRPr="0035646F" w:rsidRDefault="0035646F" w:rsidP="000D2AD1">
            <w:pPr>
              <w:pStyle w:val="ListParagraph"/>
              <w:numPr>
                <w:ilvl w:val="0"/>
                <w:numId w:val="12"/>
              </w:numPr>
            </w:pPr>
            <w:r>
              <w:rPr>
                <w:b/>
                <w:bCs/>
                <w:i/>
                <w:iCs/>
              </w:rPr>
              <w:lastRenderedPageBreak/>
              <w:t xml:space="preserve">Grant Development. </w:t>
            </w:r>
            <w:r w:rsidR="00F8274E">
              <w:t xml:space="preserve">Work with colleagues to develop proposals for </w:t>
            </w:r>
            <w:r w:rsidR="00691852">
              <w:t>m</w:t>
            </w:r>
            <w:r w:rsidRPr="0035646F">
              <w:t>ulti-million-dollar SNAP-Ed and</w:t>
            </w:r>
            <w:r w:rsidR="00FE02D9">
              <w:t xml:space="preserve"> Expanded Food and Nutrition</w:t>
            </w:r>
            <w:r w:rsidR="00CC79B5">
              <w:t xml:space="preserve"> Education Program</w:t>
            </w:r>
            <w:r w:rsidRPr="0035646F">
              <w:t xml:space="preserve"> </w:t>
            </w:r>
            <w:r w:rsidR="00FE02D9">
              <w:t>(</w:t>
            </w:r>
            <w:r w:rsidRPr="0035646F">
              <w:t>EFNEP</w:t>
            </w:r>
            <w:r w:rsidR="00FE02D9">
              <w:t>)</w:t>
            </w:r>
            <w:r w:rsidRPr="0035646F">
              <w:t xml:space="preserve"> </w:t>
            </w:r>
            <w:r w:rsidR="00691852">
              <w:t xml:space="preserve">federal </w:t>
            </w:r>
            <w:r w:rsidRPr="0035646F">
              <w:t>grant proposals,</w:t>
            </w:r>
            <w:r w:rsidR="006F3BDB">
              <w:t xml:space="preserve"> defining project scope, objectives, </w:t>
            </w:r>
            <w:r w:rsidR="006155A2">
              <w:t xml:space="preserve">outcomes, and </w:t>
            </w:r>
            <w:r w:rsidRPr="0035646F">
              <w:t>budgets.</w:t>
            </w:r>
          </w:p>
          <w:p w14:paraId="618D9740" w14:textId="6A1436B8" w:rsidR="006D6EB7" w:rsidRPr="00894EAD" w:rsidRDefault="00F272EC" w:rsidP="000D2AD1">
            <w:pPr>
              <w:pStyle w:val="ListParagraph"/>
              <w:numPr>
                <w:ilvl w:val="0"/>
                <w:numId w:val="12"/>
              </w:numPr>
            </w:pPr>
            <w:r w:rsidRPr="007F6BB2">
              <w:rPr>
                <w:b/>
                <w:bCs/>
                <w:i/>
                <w:iCs/>
              </w:rPr>
              <w:t>NEP</w:t>
            </w:r>
            <w:r w:rsidR="000D2AD1" w:rsidRPr="007F6BB2">
              <w:rPr>
                <w:b/>
                <w:bCs/>
                <w:i/>
                <w:iCs/>
              </w:rPr>
              <w:t xml:space="preserve"> Certification Program</w:t>
            </w:r>
            <w:r w:rsidR="007F6BB2">
              <w:rPr>
                <w:b/>
                <w:bCs/>
                <w:i/>
                <w:iCs/>
              </w:rPr>
              <w:t xml:space="preserve"> Oversight</w:t>
            </w:r>
            <w:r w:rsidR="00BD5D36">
              <w:t xml:space="preserve">. </w:t>
            </w:r>
            <w:r w:rsidRPr="00894EAD">
              <w:t xml:space="preserve">Provide </w:t>
            </w:r>
            <w:r w:rsidR="00841702" w:rsidRPr="00894EAD">
              <w:t xml:space="preserve">ongoing support </w:t>
            </w:r>
            <w:r w:rsidR="00511DBC" w:rsidRPr="00894EAD">
              <w:t>for completion of the</w:t>
            </w:r>
            <w:r w:rsidR="00136C73" w:rsidRPr="00894EAD">
              <w:t xml:space="preserve"> </w:t>
            </w:r>
            <w:r w:rsidR="00511DBC" w:rsidRPr="00894EAD">
              <w:t xml:space="preserve">national nutrition educator </w:t>
            </w:r>
            <w:r w:rsidR="008F763B" w:rsidRPr="00894EAD">
              <w:t>c</w:t>
            </w:r>
            <w:r w:rsidR="00136C73" w:rsidRPr="00894EAD">
              <w:t xml:space="preserve">ertification </w:t>
            </w:r>
            <w:r w:rsidR="008F763B" w:rsidRPr="00894EAD">
              <w:t>p</w:t>
            </w:r>
            <w:r w:rsidR="00136C73" w:rsidRPr="00894EAD">
              <w:t>rogram</w:t>
            </w:r>
            <w:r w:rsidR="002E0BE1" w:rsidRPr="00894EAD">
              <w:t>. Monitor</w:t>
            </w:r>
            <w:r w:rsidR="00136C73" w:rsidRPr="00894EAD">
              <w:t xml:space="preserve"> </w:t>
            </w:r>
            <w:r w:rsidR="008F763B" w:rsidRPr="00894EAD">
              <w:t>c</w:t>
            </w:r>
            <w:r w:rsidR="00136C73" w:rsidRPr="00894EAD">
              <w:t>urriculum</w:t>
            </w:r>
            <w:r w:rsidR="008F763B" w:rsidRPr="00894EAD">
              <w:t xml:space="preserve"> needs</w:t>
            </w:r>
            <w:r w:rsidR="00136C73" w:rsidRPr="00894EAD">
              <w:t xml:space="preserve">, </w:t>
            </w:r>
            <w:r w:rsidR="002E0BE1" w:rsidRPr="00894EAD">
              <w:t xml:space="preserve">prerequisites, </w:t>
            </w:r>
            <w:r w:rsidR="00136C73" w:rsidRPr="00894EAD">
              <w:t xml:space="preserve">resources, and training needs. </w:t>
            </w:r>
          </w:p>
          <w:p w14:paraId="3C28432F" w14:textId="1607A003" w:rsidR="00530AA8" w:rsidRPr="00894EAD" w:rsidRDefault="00136C73" w:rsidP="00136C73">
            <w:pPr>
              <w:pStyle w:val="ListParagraph"/>
              <w:numPr>
                <w:ilvl w:val="0"/>
                <w:numId w:val="12"/>
              </w:numPr>
            </w:pPr>
            <w:r w:rsidRPr="007F6BB2">
              <w:rPr>
                <w:b/>
                <w:bCs/>
                <w:i/>
                <w:iCs/>
              </w:rPr>
              <w:t>Professional Development</w:t>
            </w:r>
            <w:r w:rsidR="002E0BE1" w:rsidRPr="00894EAD">
              <w:t>.</w:t>
            </w:r>
            <w:r w:rsidR="000D2AD1" w:rsidRPr="00894EAD">
              <w:t xml:space="preserve"> Lead NEP team in curriculum, subject matter content and supervisor trainings for </w:t>
            </w:r>
            <w:r w:rsidR="004244FB" w:rsidRPr="00894EAD">
              <w:t>NEP assistants,</w:t>
            </w:r>
            <w:r w:rsidR="000D2AD1" w:rsidRPr="00894EAD">
              <w:t xml:space="preserve"> supervisors, </w:t>
            </w:r>
            <w:r w:rsidR="004244FB" w:rsidRPr="00894EAD">
              <w:t xml:space="preserve">county Extension </w:t>
            </w:r>
            <w:r w:rsidR="000D2AD1" w:rsidRPr="00894EAD">
              <w:t>agents</w:t>
            </w:r>
            <w:r w:rsidR="004244FB" w:rsidRPr="00894EAD">
              <w:t>,</w:t>
            </w:r>
            <w:r w:rsidR="000D2AD1" w:rsidRPr="00894EAD">
              <w:t xml:space="preserve"> and </w:t>
            </w:r>
            <w:r w:rsidR="004244FB" w:rsidRPr="00894EAD">
              <w:t>community partners</w:t>
            </w:r>
            <w:r w:rsidR="000D2AD1" w:rsidRPr="00894EAD">
              <w:t>. Implement projects, research and develo</w:t>
            </w:r>
            <w:r w:rsidR="009163E8">
              <w:t>p</w:t>
            </w:r>
            <w:r w:rsidR="00124BF1" w:rsidRPr="00894EAD">
              <w:t>,</w:t>
            </w:r>
            <w:r w:rsidR="000D2AD1" w:rsidRPr="00894EAD">
              <w:t xml:space="preserve"> and evaluate training of evidence-based materials that serve limited resource adult and youth audiences.</w:t>
            </w:r>
            <w:r w:rsidR="000A016E" w:rsidRPr="00894EAD">
              <w:t xml:space="preserve"> Trainings </w:t>
            </w:r>
            <w:proofErr w:type="gramStart"/>
            <w:r w:rsidR="000A016E" w:rsidRPr="00894EAD">
              <w:t>provided</w:t>
            </w:r>
            <w:proofErr w:type="gramEnd"/>
            <w:r w:rsidR="000A016E" w:rsidRPr="00894EAD">
              <w:t xml:space="preserve"> at the county, region</w:t>
            </w:r>
            <w:r w:rsidR="0040672B" w:rsidRPr="00894EAD">
              <w:t xml:space="preserve">, state, and national levels on various curriculum and subject matter. </w:t>
            </w:r>
            <w:r w:rsidR="000D2AD1" w:rsidRPr="00894EAD">
              <w:t xml:space="preserve"> </w:t>
            </w:r>
          </w:p>
          <w:p w14:paraId="4B8B97E1" w14:textId="6C5834C2" w:rsidR="003C51B6" w:rsidRPr="00894EAD" w:rsidRDefault="005178E8" w:rsidP="003C51B6">
            <w:pPr>
              <w:pStyle w:val="ListParagraph"/>
              <w:numPr>
                <w:ilvl w:val="0"/>
                <w:numId w:val="12"/>
              </w:numPr>
            </w:pPr>
            <w:r w:rsidRPr="007F6BB2">
              <w:rPr>
                <w:b/>
                <w:bCs/>
                <w:i/>
                <w:iCs/>
              </w:rPr>
              <w:t xml:space="preserve">NEP Assistant </w:t>
            </w:r>
            <w:r w:rsidR="003C51B6" w:rsidRPr="007F6BB2">
              <w:rPr>
                <w:b/>
                <w:bCs/>
                <w:i/>
                <w:iCs/>
              </w:rPr>
              <w:t>Onboarding</w:t>
            </w:r>
            <w:r w:rsidR="009B766C" w:rsidRPr="007F6BB2">
              <w:rPr>
                <w:b/>
                <w:bCs/>
                <w:i/>
                <w:iCs/>
              </w:rPr>
              <w:t xml:space="preserve"> Training</w:t>
            </w:r>
            <w:r w:rsidR="003C51B6" w:rsidRPr="00894EAD">
              <w:t xml:space="preserve">. </w:t>
            </w:r>
            <w:r w:rsidR="000D2AD1" w:rsidRPr="00894EAD">
              <w:t>Develop models for learning and training</w:t>
            </w:r>
            <w:r w:rsidR="00A15510" w:rsidRPr="00894EAD">
              <w:t xml:space="preserve">, including </w:t>
            </w:r>
            <w:r w:rsidR="003C51B6" w:rsidRPr="00894EAD">
              <w:t>twenty-five training units based on national competencies for community nutrition educators</w:t>
            </w:r>
            <w:r>
              <w:t>. E</w:t>
            </w:r>
            <w:r w:rsidR="003C51B6" w:rsidRPr="00894EAD">
              <w:t>valuate and refine units using lesson study practices</w:t>
            </w:r>
            <w:r>
              <w:t xml:space="preserve"> on an ongoing basis</w:t>
            </w:r>
            <w:r w:rsidR="00A15510" w:rsidRPr="00894EAD">
              <w:t xml:space="preserve">. </w:t>
            </w:r>
          </w:p>
          <w:p w14:paraId="44EB3FAE" w14:textId="67D4033D" w:rsidR="00513AF4" w:rsidRDefault="00026A4A" w:rsidP="00F05F22">
            <w:pPr>
              <w:pStyle w:val="ListParagraph"/>
              <w:numPr>
                <w:ilvl w:val="0"/>
                <w:numId w:val="12"/>
              </w:numPr>
            </w:pPr>
            <w:r w:rsidRPr="007F6BB2">
              <w:rPr>
                <w:b/>
                <w:bCs/>
                <w:i/>
                <w:iCs/>
              </w:rPr>
              <w:t>Other.</w:t>
            </w:r>
            <w:r w:rsidR="006778A2" w:rsidRPr="00894EAD">
              <w:t xml:space="preserve"> Engage with </w:t>
            </w:r>
            <w:r w:rsidR="004E57B9" w:rsidRPr="00894EAD">
              <w:t>colleagues</w:t>
            </w:r>
            <w:r w:rsidR="006778A2" w:rsidRPr="00894EAD">
              <w:t xml:space="preserve"> on development of scholarly work. </w:t>
            </w:r>
            <w:r w:rsidR="00513AF4" w:rsidRPr="00894EAD">
              <w:t xml:space="preserve">Collaborate with </w:t>
            </w:r>
            <w:r w:rsidR="00BC5281" w:rsidRPr="00894EAD">
              <w:t>colleagues</w:t>
            </w:r>
            <w:r w:rsidR="00513AF4" w:rsidRPr="00894EAD">
              <w:t xml:space="preserve"> on projects including </w:t>
            </w:r>
            <w:r w:rsidR="00714288" w:rsidRPr="00894EAD">
              <w:t>recipe development, educational support pieces for</w:t>
            </w:r>
            <w:r w:rsidR="005178E8">
              <w:t xml:space="preserve"> the</w:t>
            </w:r>
            <w:r w:rsidR="00714288" w:rsidRPr="00894EAD">
              <w:t xml:space="preserve"> </w:t>
            </w:r>
            <w:r w:rsidR="00513AF4" w:rsidRPr="00894EAD">
              <w:t xml:space="preserve">NEP calendar, Chop </w:t>
            </w:r>
            <w:proofErr w:type="spellStart"/>
            <w:r w:rsidR="00513AF4" w:rsidRPr="00894EAD">
              <w:t>Chop</w:t>
            </w:r>
            <w:proofErr w:type="spellEnd"/>
            <w:r w:rsidR="00513AF4" w:rsidRPr="00894EAD">
              <w:t xml:space="preserve"> magazine </w:t>
            </w:r>
            <w:r w:rsidR="002468D6">
              <w:t>contributions</w:t>
            </w:r>
            <w:r w:rsidR="00513AF4" w:rsidRPr="00894EAD">
              <w:t>,</w:t>
            </w:r>
            <w:r w:rsidR="00AF3CD1">
              <w:t xml:space="preserve"> </w:t>
            </w:r>
            <w:r w:rsidR="00940249">
              <w:t xml:space="preserve">provide content </w:t>
            </w:r>
            <w:r w:rsidR="00AF3CD1">
              <w:t>to organization website,</w:t>
            </w:r>
            <w:r w:rsidR="00513AF4" w:rsidRPr="00894EAD">
              <w:t xml:space="preserve"> </w:t>
            </w:r>
            <w:r w:rsidR="004E57B9" w:rsidRPr="00894EAD">
              <w:t xml:space="preserve">podcast hosting, </w:t>
            </w:r>
            <w:r w:rsidR="006778A2" w:rsidRPr="00894EAD">
              <w:t xml:space="preserve">and other marketing </w:t>
            </w:r>
            <w:r w:rsidR="002468D6">
              <w:t xml:space="preserve">development </w:t>
            </w:r>
            <w:r w:rsidR="006778A2" w:rsidRPr="00894EAD">
              <w:t xml:space="preserve">efforts. </w:t>
            </w:r>
            <w:r w:rsidR="0055641C">
              <w:t>Manage MOUs and licensing agreements</w:t>
            </w:r>
            <w:r w:rsidR="000855A4">
              <w:t xml:space="preserve"> for resource sharing</w:t>
            </w:r>
            <w:r w:rsidR="0055641C">
              <w:t xml:space="preserve">. </w:t>
            </w:r>
          </w:p>
          <w:p w14:paraId="37720CA9" w14:textId="596F75E7" w:rsidR="000D7CCB" w:rsidRPr="00894EAD" w:rsidRDefault="000D7CCB" w:rsidP="0055641C">
            <w:pPr>
              <w:pStyle w:val="ListParagraph"/>
              <w:numPr>
                <w:ilvl w:val="0"/>
                <w:numId w:val="12"/>
              </w:numPr>
            </w:pPr>
            <w:r>
              <w:rPr>
                <w:b/>
                <w:bCs/>
                <w:i/>
                <w:iCs/>
              </w:rPr>
              <w:t>Noteworthy Contributions.</w:t>
            </w:r>
            <w:r>
              <w:t xml:space="preserve"> The</w:t>
            </w:r>
            <w:r w:rsidRPr="00894EAD">
              <w:t xml:space="preserve"> nineteen-unit </w:t>
            </w:r>
            <w:r>
              <w:t xml:space="preserve">evidence based </w:t>
            </w:r>
            <w:r w:rsidRPr="00894EAD">
              <w:t xml:space="preserve">Healthy Choices for Every Body curriculum used by NEP assistants for </w:t>
            </w:r>
            <w:r>
              <w:t xml:space="preserve">limited resource </w:t>
            </w:r>
            <w:r w:rsidRPr="00894EAD">
              <w:t xml:space="preserve">adult audiences including adaptations for Spanish, French, Swahili, Japanese, and Braille readers which is peer reviewed and accepted into the national </w:t>
            </w:r>
            <w:r>
              <w:t>Supplemental Nutrition Assistance Program Education (</w:t>
            </w:r>
            <w:r w:rsidRPr="00894EAD">
              <w:t>SNAP-Ed</w:t>
            </w:r>
            <w:r>
              <w:t>)</w:t>
            </w:r>
            <w:r w:rsidRPr="00894EAD">
              <w:t xml:space="preserve"> intervention library with scholarly research published in </w:t>
            </w:r>
            <w:r>
              <w:t xml:space="preserve">a </w:t>
            </w:r>
            <w:r w:rsidRPr="00894EAD">
              <w:t xml:space="preserve">prominent research journal. </w:t>
            </w:r>
            <w:proofErr w:type="gramStart"/>
            <w:r w:rsidRPr="00894EAD">
              <w:t>As well as</w:t>
            </w:r>
            <w:r w:rsidR="0055641C">
              <w:t>,</w:t>
            </w:r>
            <w:proofErr w:type="gramEnd"/>
            <w:r w:rsidRPr="00894EAD">
              <w:t xml:space="preserve"> the Healthy Choices for Your Recovering Body nutrition education curriculum for adults in substance use recovery, which is peer reviewed, with scholarly research published in</w:t>
            </w:r>
            <w:r w:rsidR="0055641C">
              <w:t xml:space="preserve"> a</w:t>
            </w:r>
            <w:r w:rsidRPr="00894EAD">
              <w:t xml:space="preserve"> prominent research journal, and has been submitted for consideration into the national SNAP-Ed intervention library.</w:t>
            </w:r>
          </w:p>
          <w:p w14:paraId="1414A6F8" w14:textId="3B4626C4" w:rsidR="00831F34" w:rsidRDefault="00831F34" w:rsidP="06AB8CE5">
            <w:pPr>
              <w:keepNext/>
              <w:keepLines/>
              <w:spacing w:after="0"/>
              <w:outlineLvl w:val="1"/>
              <w:rPr>
                <w:b/>
                <w:bCs/>
                <w:caps/>
                <w:color w:val="auto"/>
                <w:kern w:val="20"/>
              </w:rPr>
            </w:pPr>
            <w:r>
              <w:rPr>
                <w:b/>
                <w:bCs/>
                <w:caps/>
                <w:color w:val="auto"/>
                <w:kern w:val="20"/>
              </w:rPr>
              <w:t>Curriculum Coordinator</w:t>
            </w:r>
            <w:r w:rsidR="00FE65DC">
              <w:rPr>
                <w:b/>
                <w:bCs/>
                <w:caps/>
                <w:color w:val="auto"/>
                <w:kern w:val="20"/>
              </w:rPr>
              <w:t xml:space="preserve"> II</w:t>
            </w:r>
          </w:p>
          <w:p w14:paraId="53C1927E" w14:textId="77777777" w:rsidR="00831F34" w:rsidRDefault="00831F34" w:rsidP="06AB8CE5">
            <w:pPr>
              <w:keepNext/>
              <w:keepLines/>
              <w:spacing w:after="0"/>
              <w:outlineLvl w:val="1"/>
              <w:rPr>
                <w:b/>
                <w:bCs/>
                <w:caps/>
                <w:color w:val="auto"/>
                <w:kern w:val="20"/>
              </w:rPr>
            </w:pPr>
            <w:r>
              <w:rPr>
                <w:b/>
                <w:bCs/>
                <w:caps/>
                <w:color w:val="auto"/>
                <w:kern w:val="20"/>
              </w:rPr>
              <w:t>Kentucky Nutrtion Education Program (NEP)</w:t>
            </w:r>
          </w:p>
          <w:p w14:paraId="5428C51F" w14:textId="77777777" w:rsidR="00831F34" w:rsidRDefault="00831F34" w:rsidP="06AB8CE5">
            <w:pPr>
              <w:keepNext/>
              <w:keepLines/>
              <w:spacing w:after="0"/>
              <w:outlineLvl w:val="1"/>
              <w:rPr>
                <w:b/>
                <w:bCs/>
                <w:caps/>
                <w:color w:val="auto"/>
                <w:kern w:val="20"/>
              </w:rPr>
            </w:pPr>
            <w:r>
              <w:rPr>
                <w:b/>
                <w:bCs/>
                <w:caps/>
                <w:color w:val="auto"/>
                <w:kern w:val="20"/>
              </w:rPr>
              <w:t>University of Kentucky Cooperative Extension Service</w:t>
            </w:r>
          </w:p>
          <w:p w14:paraId="4AC33DA9" w14:textId="7A9F811A" w:rsidR="0019120F" w:rsidRDefault="0019120F" w:rsidP="000F612C">
            <w:pPr>
              <w:keepNext/>
              <w:keepLines/>
              <w:outlineLvl w:val="1"/>
              <w:rPr>
                <w:caps/>
                <w:color w:val="auto"/>
                <w:kern w:val="20"/>
              </w:rPr>
            </w:pPr>
            <w:r w:rsidRPr="00F05F22">
              <w:rPr>
                <w:caps/>
                <w:color w:val="auto"/>
                <w:kern w:val="20"/>
              </w:rPr>
              <w:t>October 2013 to August 2017</w:t>
            </w:r>
          </w:p>
          <w:p w14:paraId="3914EACE" w14:textId="36E9CF80" w:rsidR="004471AB" w:rsidRPr="00894EAD" w:rsidRDefault="00D11407" w:rsidP="000F612C">
            <w:pPr>
              <w:pStyle w:val="ListParagraph"/>
              <w:numPr>
                <w:ilvl w:val="0"/>
                <w:numId w:val="12"/>
              </w:numPr>
            </w:pPr>
            <w:r w:rsidRPr="007F6BB2">
              <w:rPr>
                <w:b/>
                <w:bCs/>
                <w:i/>
                <w:iCs/>
              </w:rPr>
              <w:t xml:space="preserve">Curriculum </w:t>
            </w:r>
            <w:r w:rsidR="00C24FD2" w:rsidRPr="007F6BB2">
              <w:rPr>
                <w:b/>
                <w:bCs/>
                <w:i/>
                <w:iCs/>
              </w:rPr>
              <w:t>Management</w:t>
            </w:r>
            <w:r w:rsidR="002C0605" w:rsidRPr="007F6BB2">
              <w:rPr>
                <w:b/>
                <w:bCs/>
                <w:i/>
                <w:iCs/>
              </w:rPr>
              <w:t>.</w:t>
            </w:r>
            <w:r w:rsidR="002C0605" w:rsidRPr="00894EAD">
              <w:t xml:space="preserve"> Assess</w:t>
            </w:r>
            <w:r w:rsidR="00A02184" w:rsidRPr="00894EAD">
              <w:t>ed</w:t>
            </w:r>
            <w:r w:rsidR="002C0605" w:rsidRPr="00894EAD">
              <w:t xml:space="preserve"> curriculum needs and gaps for the Kentucky Nutrition Education Program</w:t>
            </w:r>
            <w:r w:rsidR="00FF2D40" w:rsidRPr="00894EAD">
              <w:t>.</w:t>
            </w:r>
            <w:r w:rsidR="00786FD2" w:rsidRPr="00894EAD">
              <w:t xml:space="preserve"> Evaluated curriculum products for suitability and adoption for NEP programming </w:t>
            </w:r>
            <w:r w:rsidR="009B6FE6">
              <w:t xml:space="preserve">with limited resource audiences </w:t>
            </w:r>
            <w:r w:rsidR="00786FD2" w:rsidRPr="00894EAD">
              <w:t xml:space="preserve">conducted by NEP Assistants, County Extension Agents, and community partners. </w:t>
            </w:r>
            <w:r w:rsidR="004471AB" w:rsidRPr="00894EAD">
              <w:t>Led in the adoption of youth curricula to strengthen work and evaluation outcomes for NEP assistants and County Extension</w:t>
            </w:r>
            <w:r w:rsidR="000855A4">
              <w:t>.</w:t>
            </w:r>
          </w:p>
          <w:p w14:paraId="0294D3D3" w14:textId="42CA3A71" w:rsidR="00B13064" w:rsidRPr="00894EAD" w:rsidRDefault="00C24FD2" w:rsidP="00014C17">
            <w:pPr>
              <w:pStyle w:val="ListParagraph"/>
              <w:numPr>
                <w:ilvl w:val="0"/>
                <w:numId w:val="12"/>
              </w:numPr>
            </w:pPr>
            <w:r w:rsidRPr="007F6BB2">
              <w:rPr>
                <w:b/>
                <w:bCs/>
                <w:i/>
                <w:iCs/>
              </w:rPr>
              <w:t xml:space="preserve">Curriculum and </w:t>
            </w:r>
            <w:r w:rsidR="009B766C" w:rsidRPr="007F6BB2">
              <w:rPr>
                <w:b/>
                <w:bCs/>
                <w:i/>
                <w:iCs/>
              </w:rPr>
              <w:t>Instructional</w:t>
            </w:r>
            <w:r w:rsidRPr="007F6BB2">
              <w:rPr>
                <w:b/>
                <w:bCs/>
                <w:i/>
                <w:iCs/>
              </w:rPr>
              <w:t xml:space="preserve"> Design Development</w:t>
            </w:r>
            <w:r w:rsidR="0090593B" w:rsidRPr="007F6BB2">
              <w:rPr>
                <w:b/>
                <w:bCs/>
                <w:i/>
                <w:iCs/>
              </w:rPr>
              <w:t>.</w:t>
            </w:r>
            <w:r w:rsidR="0090593B" w:rsidRPr="00894EAD">
              <w:t xml:space="preserve"> </w:t>
            </w:r>
            <w:r w:rsidR="00422C08" w:rsidRPr="00894EAD">
              <w:t>Led comprehensive NEP curriculum development process</w:t>
            </w:r>
            <w:r w:rsidR="00786FD2" w:rsidRPr="00894EAD">
              <w:t>es</w:t>
            </w:r>
            <w:r w:rsidR="00422C08" w:rsidRPr="00894EAD">
              <w:t xml:space="preserve">, involving Extension Specialists, County Extension Agents, NEP Assistants, and community partners. </w:t>
            </w:r>
            <w:r w:rsidR="00F652BD" w:rsidRPr="00894EAD">
              <w:t>Established</w:t>
            </w:r>
            <w:r w:rsidR="009D7E47">
              <w:t>/revised</w:t>
            </w:r>
            <w:r w:rsidR="00F652BD" w:rsidRPr="00894EAD">
              <w:t xml:space="preserve"> learning objectives to align with evaluation tools for adult </w:t>
            </w:r>
            <w:r w:rsidR="00F652BD" w:rsidRPr="00894EAD">
              <w:lastRenderedPageBreak/>
              <w:t xml:space="preserve">and youth curriculum. Developed facilitator’s guides and </w:t>
            </w:r>
            <w:r w:rsidR="00786FD2" w:rsidRPr="00894EAD">
              <w:t>curriculum</w:t>
            </w:r>
            <w:r w:rsidR="00F652BD" w:rsidRPr="00894EAD">
              <w:t xml:space="preserve"> implementation guides</w:t>
            </w:r>
            <w:r w:rsidR="00786FD2" w:rsidRPr="00894EAD">
              <w:t xml:space="preserve"> to support existing programming</w:t>
            </w:r>
            <w:r w:rsidR="00F652BD" w:rsidRPr="00894EAD">
              <w:t>.</w:t>
            </w:r>
            <w:r w:rsidR="00786FD2" w:rsidRPr="00894EAD">
              <w:t xml:space="preserve"> </w:t>
            </w:r>
          </w:p>
          <w:p w14:paraId="22380A81" w14:textId="56FB79BD" w:rsidR="00A02184" w:rsidRPr="00894EAD" w:rsidRDefault="00A02184" w:rsidP="00A02184">
            <w:pPr>
              <w:pStyle w:val="ListParagraph"/>
              <w:numPr>
                <w:ilvl w:val="0"/>
                <w:numId w:val="12"/>
              </w:numPr>
            </w:pPr>
            <w:r w:rsidRPr="007F6BB2">
              <w:rPr>
                <w:b/>
                <w:bCs/>
                <w:i/>
                <w:iCs/>
              </w:rPr>
              <w:t>Professional and Volunteer Training</w:t>
            </w:r>
            <w:r w:rsidR="001F3AC4" w:rsidRPr="007F6BB2">
              <w:rPr>
                <w:b/>
                <w:bCs/>
                <w:i/>
                <w:iCs/>
              </w:rPr>
              <w:t>.</w:t>
            </w:r>
            <w:r w:rsidR="001F3AC4" w:rsidRPr="00894EAD">
              <w:t xml:space="preserve"> </w:t>
            </w:r>
            <w:r w:rsidRPr="00894EAD">
              <w:t>Led curriculum and subject matter content trainings for NEP assistants, county Extension agents, and community partners</w:t>
            </w:r>
            <w:r w:rsidR="003E7F82" w:rsidRPr="00894EAD">
              <w:t xml:space="preserve"> at the county, region, and state levels</w:t>
            </w:r>
            <w:r w:rsidRPr="00894EAD">
              <w:t xml:space="preserve">. </w:t>
            </w:r>
            <w:r w:rsidR="00F37A23" w:rsidRPr="00894EAD">
              <w:t>Trained new employees to implement curriculu</w:t>
            </w:r>
            <w:r w:rsidR="00894EAD" w:rsidRPr="00894EAD">
              <w:t>m</w:t>
            </w:r>
            <w:r w:rsidR="009D7E47">
              <w:t xml:space="preserve"> during onboarding</w:t>
            </w:r>
            <w:r w:rsidR="00894EAD" w:rsidRPr="00894EAD">
              <w:t xml:space="preserve">. </w:t>
            </w:r>
          </w:p>
          <w:p w14:paraId="441F55BB" w14:textId="0086D606" w:rsidR="00F05F22" w:rsidRDefault="00B13064" w:rsidP="00F05F22">
            <w:pPr>
              <w:pStyle w:val="ListParagraph"/>
              <w:numPr>
                <w:ilvl w:val="0"/>
                <w:numId w:val="12"/>
              </w:numPr>
            </w:pPr>
            <w:r w:rsidRPr="007F6BB2">
              <w:rPr>
                <w:b/>
                <w:bCs/>
                <w:i/>
                <w:iCs/>
              </w:rPr>
              <w:t>S</w:t>
            </w:r>
            <w:r w:rsidR="00A444CC" w:rsidRPr="007F6BB2">
              <w:rPr>
                <w:b/>
                <w:bCs/>
                <w:i/>
                <w:iCs/>
              </w:rPr>
              <w:t xml:space="preserve">chool </w:t>
            </w:r>
            <w:r w:rsidRPr="007F6BB2">
              <w:rPr>
                <w:b/>
                <w:bCs/>
                <w:i/>
                <w:iCs/>
              </w:rPr>
              <w:t>Projects Program Coordination</w:t>
            </w:r>
            <w:r w:rsidRPr="00894EAD">
              <w:t>.</w:t>
            </w:r>
            <w:r w:rsidR="00FD6F01" w:rsidRPr="00894EAD">
              <w:t xml:space="preserve"> </w:t>
            </w:r>
            <w:r w:rsidR="00DE4919" w:rsidRPr="00894EAD">
              <w:t xml:space="preserve">Worked </w:t>
            </w:r>
            <w:r w:rsidR="00F05F22" w:rsidRPr="00894EAD">
              <w:t xml:space="preserve">directly with teachers in numerous </w:t>
            </w:r>
            <w:r w:rsidR="00DE4919" w:rsidRPr="00894EAD">
              <w:t xml:space="preserve">Kentucky </w:t>
            </w:r>
            <w:r w:rsidR="00F05F22" w:rsidRPr="00894EAD">
              <w:t>counties to develop innovative programs, support existing efforts, select curriculum, and provide training</w:t>
            </w:r>
            <w:r w:rsidR="00DE4919" w:rsidRPr="00894EAD">
              <w:t xml:space="preserve"> to implement nutrition education in the classroom. </w:t>
            </w:r>
            <w:r w:rsidR="00F05F22" w:rsidRPr="00894EAD">
              <w:t xml:space="preserve"> </w:t>
            </w:r>
          </w:p>
          <w:p w14:paraId="55E1AFA3" w14:textId="77777777" w:rsidR="006155A2" w:rsidRPr="0035646F" w:rsidRDefault="006155A2" w:rsidP="006155A2">
            <w:pPr>
              <w:pStyle w:val="ListParagraph"/>
              <w:numPr>
                <w:ilvl w:val="0"/>
                <w:numId w:val="12"/>
              </w:numPr>
            </w:pPr>
            <w:r>
              <w:rPr>
                <w:b/>
                <w:bCs/>
                <w:i/>
                <w:iCs/>
              </w:rPr>
              <w:t xml:space="preserve">Grant Development. </w:t>
            </w:r>
            <w:r>
              <w:t>Work with colleagues to develop proposals for m</w:t>
            </w:r>
            <w:r w:rsidRPr="0035646F">
              <w:t xml:space="preserve">ulti-million-dollar SNAP-Ed and EFNEP </w:t>
            </w:r>
            <w:r>
              <w:t xml:space="preserve">federal </w:t>
            </w:r>
            <w:r w:rsidRPr="0035646F">
              <w:t>grant proposals,</w:t>
            </w:r>
            <w:r>
              <w:t xml:space="preserve"> defining project scope, objectives, outcomes, and </w:t>
            </w:r>
            <w:r w:rsidRPr="0035646F">
              <w:t>budgets.</w:t>
            </w:r>
          </w:p>
          <w:p w14:paraId="284FBC7A" w14:textId="49A13926" w:rsidR="00F05F22" w:rsidRPr="000B1720" w:rsidRDefault="000B1720" w:rsidP="000B1720">
            <w:pPr>
              <w:pStyle w:val="ListParagraph"/>
              <w:numPr>
                <w:ilvl w:val="0"/>
                <w:numId w:val="12"/>
              </w:numPr>
            </w:pPr>
            <w:r w:rsidRPr="007F6BB2">
              <w:rPr>
                <w:b/>
                <w:bCs/>
                <w:i/>
                <w:iCs/>
              </w:rPr>
              <w:t>Other.</w:t>
            </w:r>
            <w:r w:rsidRPr="00894EAD">
              <w:t xml:space="preserve"> Collaborated with colleagues on </w:t>
            </w:r>
            <w:r w:rsidR="001F402D" w:rsidRPr="00894EAD">
              <w:t>projects including</w:t>
            </w:r>
            <w:r w:rsidRPr="00894EAD">
              <w:t xml:space="preserve"> recipe development, writing educational support</w:t>
            </w:r>
            <w:r w:rsidRPr="000B1720">
              <w:t xml:space="preserve"> pieces for NEP calendar</w:t>
            </w:r>
            <w:r w:rsidR="002468D6">
              <w:t xml:space="preserve"> and</w:t>
            </w:r>
            <w:r w:rsidRPr="000B1720">
              <w:t xml:space="preserve"> Chop </w:t>
            </w:r>
            <w:proofErr w:type="spellStart"/>
            <w:r w:rsidRPr="000B1720">
              <w:t>Chop</w:t>
            </w:r>
            <w:proofErr w:type="spellEnd"/>
            <w:r w:rsidRPr="000B1720">
              <w:t xml:space="preserve"> magazine,</w:t>
            </w:r>
            <w:r>
              <w:t xml:space="preserve"> </w:t>
            </w:r>
            <w:r w:rsidR="003D56AE">
              <w:t>administering social media platforms</w:t>
            </w:r>
            <w:r w:rsidR="00AF3CD1">
              <w:t xml:space="preserve"> for organization, </w:t>
            </w:r>
            <w:r w:rsidRPr="000B1720">
              <w:t>and other marketing</w:t>
            </w:r>
            <w:r w:rsidR="0048533E">
              <w:t xml:space="preserve"> contributions</w:t>
            </w:r>
            <w:r w:rsidRPr="000B1720">
              <w:t xml:space="preserve">. </w:t>
            </w:r>
          </w:p>
          <w:p w14:paraId="7B2A2228" w14:textId="77777777" w:rsidR="0019120F" w:rsidRDefault="0019120F" w:rsidP="06AB8CE5">
            <w:pPr>
              <w:keepNext/>
              <w:keepLines/>
              <w:spacing w:after="0"/>
              <w:outlineLvl w:val="1"/>
              <w:rPr>
                <w:b/>
                <w:bCs/>
                <w:caps/>
                <w:color w:val="auto"/>
                <w:kern w:val="20"/>
              </w:rPr>
            </w:pPr>
          </w:p>
          <w:p w14:paraId="39F605F3" w14:textId="3F214A3F" w:rsidR="0012680F" w:rsidRDefault="0012680F" w:rsidP="06AB8CE5">
            <w:pPr>
              <w:keepNext/>
              <w:keepLines/>
              <w:spacing w:after="0"/>
              <w:outlineLvl w:val="1"/>
              <w:rPr>
                <w:b/>
                <w:bCs/>
                <w:caps/>
                <w:color w:val="auto"/>
              </w:rPr>
            </w:pPr>
            <w:r w:rsidRPr="0012680F">
              <w:rPr>
                <w:b/>
                <w:bCs/>
                <w:caps/>
                <w:color w:val="auto"/>
                <w:kern w:val="20"/>
              </w:rPr>
              <w:t>Magoffin County</w:t>
            </w:r>
            <w:r w:rsidR="00A46B57">
              <w:rPr>
                <w:b/>
                <w:bCs/>
                <w:caps/>
                <w:color w:val="auto"/>
                <w:kern w:val="20"/>
              </w:rPr>
              <w:t xml:space="preserve"> Extension Agent for Family and </w:t>
            </w:r>
            <w:r w:rsidRPr="0012680F">
              <w:rPr>
                <w:b/>
                <w:bCs/>
                <w:caps/>
                <w:color w:val="auto"/>
                <w:kern w:val="20"/>
              </w:rPr>
              <w:t>Consumer Sciences</w:t>
            </w:r>
          </w:p>
          <w:p w14:paraId="37427D98" w14:textId="43EE7E0F" w:rsidR="0012680F" w:rsidRDefault="00A46B57" w:rsidP="0012680F">
            <w:pPr>
              <w:keepNext/>
              <w:keepLines/>
              <w:spacing w:after="0"/>
              <w:outlineLvl w:val="1"/>
              <w:rPr>
                <w:b/>
                <w:bCs/>
                <w:caps/>
                <w:color w:val="auto"/>
                <w:kern w:val="20"/>
              </w:rPr>
            </w:pPr>
            <w:r w:rsidRPr="00A46B57">
              <w:rPr>
                <w:b/>
                <w:bCs/>
                <w:caps/>
                <w:color w:val="auto"/>
                <w:kern w:val="20"/>
              </w:rPr>
              <w:t>UNIVERSITY OF KENTUCKY</w:t>
            </w:r>
            <w:r w:rsidR="0012680F">
              <w:rPr>
                <w:b/>
                <w:bCs/>
                <w:caps/>
                <w:color w:val="auto"/>
                <w:kern w:val="20"/>
              </w:rPr>
              <w:t xml:space="preserve"> </w:t>
            </w:r>
            <w:r w:rsidR="0012680F" w:rsidRPr="0012680F">
              <w:rPr>
                <w:b/>
                <w:bCs/>
                <w:caps/>
                <w:color w:val="auto"/>
                <w:kern w:val="20"/>
              </w:rPr>
              <w:t>Cooperative Extension Service</w:t>
            </w:r>
          </w:p>
          <w:p w14:paraId="0CD9117B" w14:textId="77777777" w:rsidR="00FB7C43" w:rsidRDefault="0012680F" w:rsidP="0012680F">
            <w:pPr>
              <w:keepNext/>
              <w:keepLines/>
              <w:spacing w:after="0"/>
              <w:outlineLvl w:val="1"/>
              <w:rPr>
                <w:caps/>
                <w:color w:val="auto"/>
                <w:szCs w:val="17"/>
              </w:rPr>
            </w:pPr>
            <w:r>
              <w:rPr>
                <w:caps/>
                <w:color w:val="auto"/>
                <w:szCs w:val="17"/>
              </w:rPr>
              <w:t>April 2003 to October 2013</w:t>
            </w:r>
            <w:r w:rsidR="00FB7C43" w:rsidRPr="00FB7C43">
              <w:rPr>
                <w:caps/>
                <w:color w:val="auto"/>
                <w:szCs w:val="17"/>
              </w:rPr>
              <w:t xml:space="preserve"> </w:t>
            </w:r>
          </w:p>
          <w:p w14:paraId="4E059C16" w14:textId="77777777" w:rsidR="00F47101" w:rsidRPr="00FB7C43" w:rsidRDefault="00F47101" w:rsidP="0012680F">
            <w:pPr>
              <w:keepNext/>
              <w:keepLines/>
              <w:spacing w:after="0"/>
              <w:outlineLvl w:val="1"/>
              <w:rPr>
                <w:caps/>
                <w:color w:val="auto"/>
                <w:szCs w:val="17"/>
              </w:rPr>
            </w:pPr>
          </w:p>
          <w:p w14:paraId="28642B8D" w14:textId="750C4ADD" w:rsidR="00923811" w:rsidRPr="00923811" w:rsidRDefault="00AA658E" w:rsidP="00923811">
            <w:pPr>
              <w:pStyle w:val="ListParagraph"/>
              <w:numPr>
                <w:ilvl w:val="0"/>
                <w:numId w:val="12"/>
              </w:numPr>
            </w:pPr>
            <w:r w:rsidRPr="00923811">
              <w:rPr>
                <w:b/>
                <w:bCs/>
                <w:i/>
                <w:iCs/>
              </w:rPr>
              <w:t>Family and Consumer Sciences</w:t>
            </w:r>
            <w:r w:rsidR="000F72B3">
              <w:rPr>
                <w:b/>
                <w:bCs/>
                <w:i/>
                <w:iCs/>
              </w:rPr>
              <w:t xml:space="preserve"> Adult</w:t>
            </w:r>
            <w:r w:rsidRPr="00923811">
              <w:rPr>
                <w:b/>
                <w:bCs/>
                <w:i/>
                <w:iCs/>
              </w:rPr>
              <w:t xml:space="preserve"> Programming.</w:t>
            </w:r>
            <w:r>
              <w:t xml:space="preserve"> </w:t>
            </w:r>
            <w:r w:rsidR="0012680F" w:rsidRPr="0012680F">
              <w:t xml:space="preserve">Delivered educational programming </w:t>
            </w:r>
            <w:proofErr w:type="gramStart"/>
            <w:r w:rsidR="0012680F" w:rsidRPr="0012680F">
              <w:t>focused</w:t>
            </w:r>
            <w:proofErr w:type="gramEnd"/>
            <w:r w:rsidR="0012680F" w:rsidRPr="0012680F">
              <w:t xml:space="preserve"> on fa</w:t>
            </w:r>
            <w:r w:rsidR="009E5FE1">
              <w:t>mily development and enrichment</w:t>
            </w:r>
            <w:r w:rsidR="00514C55">
              <w:t>;</w:t>
            </w:r>
            <w:r w:rsidR="009E5FE1">
              <w:t xml:space="preserve"> food preparation, </w:t>
            </w:r>
            <w:r w:rsidR="0012680F" w:rsidRPr="0012680F">
              <w:t>nutrition, health</w:t>
            </w:r>
            <w:r w:rsidR="00247D3D">
              <w:t xml:space="preserve">; </w:t>
            </w:r>
            <w:r w:rsidR="009E5FE1">
              <w:t>leadership development</w:t>
            </w:r>
            <w:r w:rsidR="00514C55">
              <w:t>;</w:t>
            </w:r>
            <w:r w:rsidR="009E5FE1">
              <w:t xml:space="preserve"> </w:t>
            </w:r>
            <w:r w:rsidR="0012680F" w:rsidRPr="0012680F">
              <w:t>food security</w:t>
            </w:r>
            <w:r w:rsidR="00514C55">
              <w:t xml:space="preserve">; and leadership development </w:t>
            </w:r>
            <w:r w:rsidR="0012680F" w:rsidRPr="0012680F">
              <w:t>to a variety of audiences u</w:t>
            </w:r>
            <w:r w:rsidR="00136370">
              <w:t>sing multiple delivery methods</w:t>
            </w:r>
            <w:r w:rsidR="00923811">
              <w:t xml:space="preserve">. </w:t>
            </w:r>
            <w:r w:rsidR="00923811" w:rsidRPr="00923811">
              <w:t xml:space="preserve">Developed and published </w:t>
            </w:r>
            <w:r w:rsidR="00923811">
              <w:t>family and consumer sciences</w:t>
            </w:r>
            <w:r w:rsidR="00923811" w:rsidRPr="00923811">
              <w:t xml:space="preserve"> curriculum for statewide use in conjunction with colleagues and specialists</w:t>
            </w:r>
            <w:r w:rsidR="00923811">
              <w:t xml:space="preserve">. </w:t>
            </w:r>
          </w:p>
          <w:p w14:paraId="1A1678D4" w14:textId="6D711591" w:rsidR="004A45AE" w:rsidRPr="0012680F" w:rsidRDefault="00EA788F" w:rsidP="00F05F22">
            <w:pPr>
              <w:pStyle w:val="ListParagraph"/>
              <w:numPr>
                <w:ilvl w:val="0"/>
                <w:numId w:val="12"/>
              </w:numPr>
              <w:spacing w:after="0" w:line="240" w:lineRule="auto"/>
            </w:pPr>
            <w:r>
              <w:rPr>
                <w:b/>
                <w:bCs/>
                <w:i/>
                <w:iCs/>
              </w:rPr>
              <w:t>Youth</w:t>
            </w:r>
            <w:r w:rsidR="00181BCB">
              <w:rPr>
                <w:b/>
                <w:bCs/>
                <w:i/>
                <w:iCs/>
              </w:rPr>
              <w:t xml:space="preserve"> Programming. </w:t>
            </w:r>
            <w:r w:rsidR="004A45AE">
              <w:t xml:space="preserve">Collaborated with </w:t>
            </w:r>
            <w:proofErr w:type="gramStart"/>
            <w:r w:rsidR="004A45AE">
              <w:t>county professional</w:t>
            </w:r>
            <w:proofErr w:type="gramEnd"/>
            <w:r w:rsidR="004A45AE">
              <w:t xml:space="preserve"> staff on projects such as</w:t>
            </w:r>
            <w:r w:rsidR="00923811">
              <w:t xml:space="preserve"> delivering</w:t>
            </w:r>
            <w:r w:rsidR="004A45AE">
              <w:t xml:space="preserve"> youth programs at schools, day and overnight camping programs, container gardening, physical activity</w:t>
            </w:r>
            <w:r w:rsidR="00923811">
              <w:t xml:space="preserve"> programs</w:t>
            </w:r>
            <w:r w:rsidR="004A45AE">
              <w:t xml:space="preserve">, etc. </w:t>
            </w:r>
          </w:p>
          <w:p w14:paraId="3224D77A" w14:textId="0E50A7A9" w:rsidR="0012680F" w:rsidRDefault="00181BCB" w:rsidP="00F05F22">
            <w:pPr>
              <w:pStyle w:val="ListParagraph"/>
              <w:numPr>
                <w:ilvl w:val="0"/>
                <w:numId w:val="12"/>
              </w:numPr>
              <w:spacing w:after="0" w:line="240" w:lineRule="auto"/>
            </w:pPr>
            <w:r w:rsidRPr="00181BCB">
              <w:rPr>
                <w:b/>
                <w:bCs/>
                <w:i/>
                <w:iCs/>
              </w:rPr>
              <w:t xml:space="preserve">Supervision. </w:t>
            </w:r>
            <w:r w:rsidR="0012680F" w:rsidRPr="0012680F">
              <w:t>Supervised county staff</w:t>
            </w:r>
            <w:r w:rsidR="006407B5">
              <w:t xml:space="preserve"> </w:t>
            </w:r>
            <w:r w:rsidR="00B05513">
              <w:t xml:space="preserve">assistants, </w:t>
            </w:r>
            <w:r w:rsidR="00AF6570">
              <w:t xml:space="preserve">county program assistants, </w:t>
            </w:r>
            <w:r w:rsidR="006407B5">
              <w:t>and contract workers</w:t>
            </w:r>
            <w:r>
              <w:t xml:space="preserve">. </w:t>
            </w:r>
            <w:r w:rsidR="006407B5">
              <w:t>Supervised and collaborated with</w:t>
            </w:r>
            <w:r w:rsidR="0012680F" w:rsidRPr="0012680F">
              <w:t xml:space="preserve"> SNAP-E</w:t>
            </w:r>
            <w:r w:rsidR="00136370">
              <w:t>d assistant and EFNEP assistant</w:t>
            </w:r>
            <w:r w:rsidR="006407B5">
              <w:t xml:space="preserve"> to deliver programs to limited resource audiences</w:t>
            </w:r>
            <w:r>
              <w:t>.</w:t>
            </w:r>
            <w:r w:rsidR="006407B5">
              <w:t xml:space="preserve"> </w:t>
            </w:r>
          </w:p>
          <w:p w14:paraId="5C814033" w14:textId="113DC67C" w:rsidR="00202B11" w:rsidRPr="0012680F" w:rsidRDefault="00580073" w:rsidP="00F05F22">
            <w:pPr>
              <w:pStyle w:val="ListParagraph"/>
              <w:numPr>
                <w:ilvl w:val="0"/>
                <w:numId w:val="12"/>
              </w:numPr>
              <w:spacing w:after="0" w:line="240" w:lineRule="auto"/>
            </w:pPr>
            <w:r w:rsidRPr="00B31E25">
              <w:rPr>
                <w:b/>
                <w:bCs/>
                <w:i/>
                <w:iCs/>
              </w:rPr>
              <w:t xml:space="preserve">Fiscal </w:t>
            </w:r>
            <w:r w:rsidR="003C06B4">
              <w:rPr>
                <w:b/>
                <w:bCs/>
                <w:i/>
                <w:iCs/>
              </w:rPr>
              <w:t>Management</w:t>
            </w:r>
            <w:r>
              <w:t xml:space="preserve">. </w:t>
            </w:r>
            <w:r w:rsidR="00202B11">
              <w:t xml:space="preserve">Supervised the planning and development of program and county Extension budgets, monitored county fiscal matters, collaborated with county treasurer to process payments and receipts, completed appropriate </w:t>
            </w:r>
            <w:r w:rsidR="4135FD7C">
              <w:t>forms</w:t>
            </w:r>
            <w:r w:rsidR="00E14957">
              <w:t xml:space="preserve"> following </w:t>
            </w:r>
            <w:r w:rsidR="00202B11">
              <w:t>UK procedures and guidelines</w:t>
            </w:r>
            <w:r w:rsidR="00F424A9">
              <w:t>.</w:t>
            </w:r>
            <w:r w:rsidR="00B31E25">
              <w:t xml:space="preserve"> </w:t>
            </w:r>
            <w:r w:rsidR="00B31E25" w:rsidRPr="00B31E25">
              <w:t>Collaborated with coworkers and local leaders to build the Magoffin County Cooperative Extension Service building facility and campus</w:t>
            </w:r>
            <w:r w:rsidR="00E14957">
              <w:t>, a</w:t>
            </w:r>
            <w:r w:rsidR="00B31E25">
              <w:t xml:space="preserve"> $3 million</w:t>
            </w:r>
            <w:r w:rsidR="00F47101">
              <w:t xml:space="preserve"> project</w:t>
            </w:r>
            <w:r w:rsidR="00B31E25">
              <w:t xml:space="preserve">. </w:t>
            </w:r>
          </w:p>
          <w:p w14:paraId="4A6B28C7" w14:textId="625FCED8" w:rsidR="0012680F" w:rsidRDefault="00580073" w:rsidP="00F05F22">
            <w:pPr>
              <w:pStyle w:val="ListParagraph"/>
              <w:numPr>
                <w:ilvl w:val="0"/>
                <w:numId w:val="12"/>
              </w:numPr>
              <w:spacing w:after="0" w:line="240" w:lineRule="auto"/>
            </w:pPr>
            <w:r w:rsidRPr="00923811">
              <w:rPr>
                <w:b/>
                <w:bCs/>
                <w:i/>
                <w:iCs/>
              </w:rPr>
              <w:t>Volunteer</w:t>
            </w:r>
            <w:r w:rsidR="00715A4E">
              <w:rPr>
                <w:b/>
                <w:bCs/>
                <w:i/>
                <w:iCs/>
              </w:rPr>
              <w:t xml:space="preserve"> &amp; Leadership</w:t>
            </w:r>
            <w:r w:rsidR="00923811" w:rsidRPr="00923811">
              <w:rPr>
                <w:b/>
                <w:bCs/>
                <w:i/>
                <w:iCs/>
              </w:rPr>
              <w:t xml:space="preserve"> Development</w:t>
            </w:r>
            <w:r w:rsidR="00923811">
              <w:t xml:space="preserve">. </w:t>
            </w:r>
            <w:r w:rsidR="0012680F" w:rsidRPr="0012680F">
              <w:t>Advised local leadership groups inc</w:t>
            </w:r>
            <w:r w:rsidR="0012680F">
              <w:t>luding Extension Homemakers, FCS Advisory Council, 4-H Advisory Council,</w:t>
            </w:r>
            <w:r w:rsidR="0012680F" w:rsidRPr="0012680F">
              <w:t xml:space="preserve"> County Extens</w:t>
            </w:r>
            <w:r w:rsidR="00136370">
              <w:t>ion Council, and District Board</w:t>
            </w:r>
            <w:r w:rsidR="00F424A9">
              <w:t xml:space="preserve">. </w:t>
            </w:r>
            <w:r w:rsidR="00F47101">
              <w:t>Trained on an ongoing basis to support volunteers’ capacity to fulfil their duties. Expanded volunteer base and expertise</w:t>
            </w:r>
            <w:r w:rsidR="00A63699">
              <w:t xml:space="preserve"> to </w:t>
            </w:r>
            <w:r w:rsidR="00F47101">
              <w:t>broaden</w:t>
            </w:r>
            <w:r w:rsidR="00A63699">
              <w:t xml:space="preserve"> programmatic impact in community. </w:t>
            </w:r>
          </w:p>
          <w:p w14:paraId="0C0842BF" w14:textId="23EC4890" w:rsidR="00514C55" w:rsidRPr="0012680F" w:rsidRDefault="00A63699" w:rsidP="00F05F22">
            <w:pPr>
              <w:pStyle w:val="ListParagraph"/>
              <w:numPr>
                <w:ilvl w:val="0"/>
                <w:numId w:val="12"/>
              </w:numPr>
              <w:spacing w:after="0" w:line="240" w:lineRule="auto"/>
            </w:pPr>
            <w:r w:rsidRPr="00B31E25">
              <w:rPr>
                <w:b/>
                <w:bCs/>
                <w:i/>
                <w:iCs/>
              </w:rPr>
              <w:t xml:space="preserve">Community </w:t>
            </w:r>
            <w:r w:rsidR="0027737E">
              <w:rPr>
                <w:b/>
                <w:bCs/>
                <w:i/>
                <w:iCs/>
              </w:rPr>
              <w:t>Development</w:t>
            </w:r>
            <w:r w:rsidRPr="00B31E25">
              <w:rPr>
                <w:b/>
                <w:bCs/>
                <w:i/>
                <w:iCs/>
              </w:rPr>
              <w:t>.</w:t>
            </w:r>
            <w:r>
              <w:t xml:space="preserve"> </w:t>
            </w:r>
            <w:r w:rsidR="00514C55">
              <w:t xml:space="preserve">Developed partnerships with a variety of community organizations and professionals to develop and </w:t>
            </w:r>
            <w:r w:rsidR="1C160B4F">
              <w:t>deliver</w:t>
            </w:r>
            <w:r w:rsidR="00514C55">
              <w:t xml:space="preserve"> programs</w:t>
            </w:r>
            <w:r w:rsidR="00B31E25">
              <w:t xml:space="preserve"> </w:t>
            </w:r>
            <w:r w:rsidR="00326966">
              <w:t>impacting community</w:t>
            </w:r>
            <w:r w:rsidR="005D75D0">
              <w:t xml:space="preserve"> health </w:t>
            </w:r>
            <w:r w:rsidR="00B31E25">
              <w:t>such as cancer prevention</w:t>
            </w:r>
            <w:r w:rsidR="00326966">
              <w:t>, physical activity,</w:t>
            </w:r>
            <w:r w:rsidR="00B31E25">
              <w:t xml:space="preserve"> and literacy. </w:t>
            </w:r>
            <w:r w:rsidR="00514C55">
              <w:t xml:space="preserve"> </w:t>
            </w:r>
          </w:p>
          <w:p w14:paraId="11C4996A" w14:textId="77777777" w:rsidR="0012680F" w:rsidRDefault="0012680F" w:rsidP="004A45AE">
            <w:pPr>
              <w:pStyle w:val="ListParagraph"/>
              <w:spacing w:after="0" w:line="240" w:lineRule="auto"/>
              <w:ind w:left="360"/>
            </w:pPr>
          </w:p>
          <w:p w14:paraId="754196E9" w14:textId="6E69041B" w:rsidR="0012680F" w:rsidRPr="0012680F" w:rsidRDefault="0012680F" w:rsidP="06AB8CE5">
            <w:pPr>
              <w:keepNext/>
              <w:keepLines/>
              <w:spacing w:after="0"/>
              <w:outlineLvl w:val="1"/>
              <w:rPr>
                <w:b/>
                <w:bCs/>
                <w:caps/>
                <w:color w:val="auto"/>
              </w:rPr>
            </w:pPr>
            <w:r>
              <w:rPr>
                <w:b/>
                <w:bCs/>
                <w:caps/>
                <w:color w:val="auto"/>
                <w:kern w:val="20"/>
              </w:rPr>
              <w:t>Grant</w:t>
            </w:r>
            <w:r w:rsidRPr="0012680F">
              <w:rPr>
                <w:b/>
                <w:bCs/>
                <w:caps/>
                <w:color w:val="auto"/>
                <w:kern w:val="20"/>
              </w:rPr>
              <w:t xml:space="preserve"> C</w:t>
            </w:r>
            <w:r w:rsidR="4D20A858" w:rsidRPr="0012680F">
              <w:rPr>
                <w:b/>
                <w:bCs/>
                <w:caps/>
                <w:color w:val="auto"/>
                <w:kern w:val="20"/>
              </w:rPr>
              <w:t>OUNTY EXTENSION AGENT FOR FAMILY AND CONSUMER SCIENCES</w:t>
            </w:r>
          </w:p>
          <w:p w14:paraId="3E3E273D" w14:textId="4240A03E" w:rsidR="0012680F" w:rsidRPr="0012680F" w:rsidRDefault="00A46B57" w:rsidP="0012680F">
            <w:pPr>
              <w:keepNext/>
              <w:keepLines/>
              <w:spacing w:after="0"/>
              <w:outlineLvl w:val="1"/>
              <w:rPr>
                <w:b/>
                <w:bCs/>
                <w:caps/>
                <w:color w:val="auto"/>
                <w:kern w:val="20"/>
              </w:rPr>
            </w:pPr>
            <w:r w:rsidRPr="00A46B57">
              <w:rPr>
                <w:b/>
                <w:bCs/>
                <w:caps/>
                <w:color w:val="auto"/>
                <w:kern w:val="20"/>
              </w:rPr>
              <w:t>UNIVERSITY OF KENTUCKY</w:t>
            </w:r>
            <w:r w:rsidR="4D20A858" w:rsidRPr="0012680F">
              <w:rPr>
                <w:b/>
                <w:bCs/>
                <w:caps/>
                <w:color w:val="auto"/>
                <w:kern w:val="20"/>
              </w:rPr>
              <w:t xml:space="preserve"> COOPERATIVE EXTENSION SERVICE</w:t>
            </w:r>
          </w:p>
          <w:p w14:paraId="71741DAF" w14:textId="77777777" w:rsidR="0012680F" w:rsidRDefault="0012680F" w:rsidP="0012680F">
            <w:pPr>
              <w:keepNext/>
              <w:keepLines/>
              <w:spacing w:after="0"/>
              <w:outlineLvl w:val="1"/>
              <w:rPr>
                <w:caps/>
                <w:color w:val="auto"/>
                <w:szCs w:val="17"/>
              </w:rPr>
            </w:pPr>
            <w:r>
              <w:rPr>
                <w:caps/>
                <w:color w:val="auto"/>
                <w:szCs w:val="17"/>
              </w:rPr>
              <w:t>June 2000</w:t>
            </w:r>
            <w:r w:rsidRPr="0012680F">
              <w:rPr>
                <w:caps/>
                <w:color w:val="auto"/>
                <w:szCs w:val="17"/>
              </w:rPr>
              <w:t xml:space="preserve"> to </w:t>
            </w:r>
            <w:r>
              <w:rPr>
                <w:caps/>
                <w:color w:val="auto"/>
                <w:szCs w:val="17"/>
              </w:rPr>
              <w:t xml:space="preserve">April 2003 </w:t>
            </w:r>
          </w:p>
          <w:p w14:paraId="220FD38D" w14:textId="77777777" w:rsidR="00F47101" w:rsidRPr="0012680F" w:rsidRDefault="00F47101" w:rsidP="0012680F">
            <w:pPr>
              <w:keepNext/>
              <w:keepLines/>
              <w:spacing w:after="0"/>
              <w:outlineLvl w:val="1"/>
              <w:rPr>
                <w:caps/>
                <w:color w:val="auto"/>
                <w:szCs w:val="17"/>
              </w:rPr>
            </w:pPr>
          </w:p>
          <w:p w14:paraId="0EA3AA34" w14:textId="5A6503CC" w:rsidR="0012680F" w:rsidRDefault="00F47101" w:rsidP="00AF6570">
            <w:pPr>
              <w:pStyle w:val="ListParagraph"/>
              <w:numPr>
                <w:ilvl w:val="0"/>
                <w:numId w:val="12"/>
              </w:numPr>
            </w:pPr>
            <w:r w:rsidRPr="00AF6570">
              <w:rPr>
                <w:b/>
                <w:bCs/>
                <w:i/>
                <w:iCs/>
              </w:rPr>
              <w:t>Family and Consumer Sciences Programming.</w:t>
            </w:r>
            <w:r>
              <w:t xml:space="preserve"> </w:t>
            </w:r>
            <w:r w:rsidR="0012680F" w:rsidRPr="0012680F">
              <w:t xml:space="preserve">Delivered educational programming </w:t>
            </w:r>
            <w:proofErr w:type="gramStart"/>
            <w:r w:rsidR="0012680F" w:rsidRPr="0012680F">
              <w:t>focused</w:t>
            </w:r>
            <w:proofErr w:type="gramEnd"/>
            <w:r w:rsidR="0012680F" w:rsidRPr="0012680F">
              <w:t xml:space="preserve"> on fa</w:t>
            </w:r>
            <w:r w:rsidR="00514C55">
              <w:t>mily development and enrichment;</w:t>
            </w:r>
            <w:r w:rsidR="009E5FE1">
              <w:t xml:space="preserve"> food, nutrition,</w:t>
            </w:r>
            <w:r w:rsidR="0012680F" w:rsidRPr="0012680F">
              <w:t xml:space="preserve"> health</w:t>
            </w:r>
            <w:r w:rsidR="009E5FE1">
              <w:t xml:space="preserve">, </w:t>
            </w:r>
            <w:r w:rsidR="0012680F" w:rsidRPr="0012680F">
              <w:t>leadership development</w:t>
            </w:r>
            <w:r w:rsidR="00514C55">
              <w:t>; leadership development;</w:t>
            </w:r>
            <w:r w:rsidR="009E5FE1">
              <w:t xml:space="preserve"> </w:t>
            </w:r>
            <w:r w:rsidR="00894EAD" w:rsidRPr="0012680F">
              <w:t>and</w:t>
            </w:r>
            <w:r w:rsidR="0012680F" w:rsidRPr="0012680F">
              <w:t xml:space="preserve"> food security to a variety of audiences u</w:t>
            </w:r>
            <w:r w:rsidR="00136370">
              <w:t>sing multiple delivery methods</w:t>
            </w:r>
            <w:r w:rsidR="00AF6570">
              <w:t xml:space="preserve">. </w:t>
            </w:r>
            <w:r w:rsidR="00AF6570" w:rsidRPr="00AF6570">
              <w:t xml:space="preserve">Developed new partnerships to reach underserved audiences </w:t>
            </w:r>
            <w:r w:rsidR="00AF6570">
              <w:t xml:space="preserve">including the </w:t>
            </w:r>
            <w:r w:rsidR="007D6A13">
              <w:t xml:space="preserve">Hispanic immigrant community. </w:t>
            </w:r>
          </w:p>
          <w:p w14:paraId="37C54876" w14:textId="0AE0C53A" w:rsidR="004A45AE" w:rsidRDefault="00D831F6" w:rsidP="00F05F22">
            <w:pPr>
              <w:pStyle w:val="ListParagraph"/>
              <w:numPr>
                <w:ilvl w:val="0"/>
                <w:numId w:val="12"/>
              </w:numPr>
            </w:pPr>
            <w:r w:rsidRPr="00D831F6">
              <w:rPr>
                <w:b/>
                <w:bCs/>
                <w:i/>
                <w:iCs/>
              </w:rPr>
              <w:t>Collaborative Programming.</w:t>
            </w:r>
            <w:r>
              <w:t xml:space="preserve"> </w:t>
            </w:r>
            <w:r w:rsidR="004A45AE" w:rsidRPr="004A45AE">
              <w:t xml:space="preserve">Collaborated with county </w:t>
            </w:r>
            <w:r w:rsidR="009E5FE1">
              <w:t>professional staff</w:t>
            </w:r>
            <w:r w:rsidR="004A45AE" w:rsidRPr="004A45AE">
              <w:t xml:space="preserve"> on projects such as youth</w:t>
            </w:r>
            <w:r w:rsidR="004A45AE">
              <w:t xml:space="preserve"> and family</w:t>
            </w:r>
            <w:r w:rsidR="004A45AE" w:rsidRPr="004A45AE">
              <w:t xml:space="preserve"> programs at schools, </w:t>
            </w:r>
            <w:r w:rsidR="004A45AE">
              <w:t>4-H project clubs,</w:t>
            </w:r>
            <w:r w:rsidR="004A45AE" w:rsidRPr="004A45AE">
              <w:t xml:space="preserve"> camping programs, </w:t>
            </w:r>
            <w:r w:rsidR="004A45AE">
              <w:t>farmer’s market promotions</w:t>
            </w:r>
            <w:r w:rsidR="004A45AE" w:rsidRPr="004A45AE">
              <w:t xml:space="preserve">, leadership development, etc. </w:t>
            </w:r>
          </w:p>
          <w:p w14:paraId="267999DB" w14:textId="65FE9436" w:rsidR="004A45AE" w:rsidRDefault="00D831F6" w:rsidP="00F05F22">
            <w:pPr>
              <w:pStyle w:val="ListParagraph"/>
              <w:numPr>
                <w:ilvl w:val="0"/>
                <w:numId w:val="12"/>
              </w:numPr>
            </w:pPr>
            <w:r w:rsidRPr="00D831F6">
              <w:rPr>
                <w:b/>
                <w:bCs/>
                <w:i/>
                <w:iCs/>
              </w:rPr>
              <w:t>Supervision.</w:t>
            </w:r>
            <w:r>
              <w:t xml:space="preserve"> </w:t>
            </w:r>
            <w:r w:rsidR="006407B5">
              <w:t>Supervised county staff</w:t>
            </w:r>
            <w:r>
              <w:t xml:space="preserve"> assistants, </w:t>
            </w:r>
            <w:r w:rsidR="00B05513">
              <w:t>4-H assistant,</w:t>
            </w:r>
            <w:r w:rsidR="006407B5">
              <w:t xml:space="preserve"> </w:t>
            </w:r>
            <w:r w:rsidR="00136370">
              <w:t>and EFNEP assistant</w:t>
            </w:r>
            <w:r w:rsidR="00B05513">
              <w:t xml:space="preserve">s. </w:t>
            </w:r>
          </w:p>
          <w:p w14:paraId="221028DF" w14:textId="02A900BD" w:rsidR="004A45AE" w:rsidRDefault="00715A4E" w:rsidP="00F05F22">
            <w:pPr>
              <w:pStyle w:val="ListParagraph"/>
              <w:numPr>
                <w:ilvl w:val="0"/>
                <w:numId w:val="12"/>
              </w:numPr>
            </w:pPr>
            <w:r w:rsidRPr="00715A4E">
              <w:rPr>
                <w:b/>
                <w:bCs/>
                <w:i/>
                <w:iCs/>
              </w:rPr>
              <w:t>Leadership Development.</w:t>
            </w:r>
            <w:r>
              <w:t xml:space="preserve"> </w:t>
            </w:r>
            <w:r w:rsidR="0012680F" w:rsidRPr="0012680F">
              <w:t>Advised local leadership groups including Extension Homemakers, FCS Advisory Council, Extens</w:t>
            </w:r>
            <w:r w:rsidR="00136370">
              <w:t>ion Council, and District Board</w:t>
            </w:r>
            <w:r w:rsidR="007D6A13">
              <w:t xml:space="preserve">. </w:t>
            </w:r>
            <w:r>
              <w:t xml:space="preserve">Supported </w:t>
            </w:r>
            <w:proofErr w:type="gramStart"/>
            <w:r>
              <w:t>leaders</w:t>
            </w:r>
            <w:proofErr w:type="gramEnd"/>
            <w:r>
              <w:t xml:space="preserve"> efforts to conduct </w:t>
            </w:r>
            <w:r w:rsidR="004363B3">
              <w:t>their own programming.</w:t>
            </w:r>
          </w:p>
          <w:p w14:paraId="245D4E38" w14:textId="7FCC72F3" w:rsidR="00BA14B2" w:rsidRPr="004A45AE" w:rsidRDefault="00715A4E" w:rsidP="00B75DEC">
            <w:pPr>
              <w:pStyle w:val="ListParagraph"/>
              <w:numPr>
                <w:ilvl w:val="0"/>
                <w:numId w:val="12"/>
              </w:numPr>
            </w:pPr>
            <w:r w:rsidRPr="00B31E25">
              <w:rPr>
                <w:b/>
                <w:bCs/>
                <w:i/>
                <w:iCs/>
              </w:rPr>
              <w:t xml:space="preserve">Fiscal </w:t>
            </w:r>
            <w:r w:rsidR="003C06B4">
              <w:rPr>
                <w:b/>
                <w:bCs/>
                <w:i/>
                <w:iCs/>
              </w:rPr>
              <w:t>Management</w:t>
            </w:r>
            <w:r>
              <w:t xml:space="preserve">. </w:t>
            </w:r>
            <w:r w:rsidR="00202B11">
              <w:t xml:space="preserve">Supervised the planning and development of program and county Extension budgets, monitored county fiscal matters, collaborated with county treasurer to process payments and receipts, completed appropriate </w:t>
            </w:r>
            <w:r w:rsidR="3838846F">
              <w:t>forms,</w:t>
            </w:r>
            <w:r w:rsidR="00202B11">
              <w:t xml:space="preserve"> and followed UK procedures and guidelines</w:t>
            </w:r>
            <w:r w:rsidR="00B001F0">
              <w:t xml:space="preserve">. </w:t>
            </w:r>
          </w:p>
        </w:tc>
      </w:tr>
      <w:tr w:rsidR="00927723" w14:paraId="1CEE4E31" w14:textId="77777777" w:rsidTr="06AB8CE5">
        <w:tc>
          <w:tcPr>
            <w:tcW w:w="2500" w:type="dxa"/>
          </w:tcPr>
          <w:p w14:paraId="361A9753" w14:textId="77777777" w:rsidR="00927723" w:rsidRDefault="00927723" w:rsidP="00F04A79">
            <w:pPr>
              <w:pStyle w:val="Heading1"/>
            </w:pPr>
            <w:r>
              <w:lastRenderedPageBreak/>
              <w:t>Education</w:t>
            </w:r>
          </w:p>
        </w:tc>
        <w:tc>
          <w:tcPr>
            <w:tcW w:w="8300" w:type="dxa"/>
          </w:tcPr>
          <w:p w14:paraId="7178D57E" w14:textId="0AB56185" w:rsidR="008C785C" w:rsidRDefault="008C785C" w:rsidP="00901107">
            <w:pPr>
              <w:pStyle w:val="Heading2"/>
              <w:spacing w:line="240" w:lineRule="auto"/>
              <w:rPr>
                <w:rStyle w:val="Strong"/>
              </w:rPr>
            </w:pPr>
            <w:r>
              <w:rPr>
                <w:rStyle w:val="Strong"/>
              </w:rPr>
              <w:t>university of kentucky, Lexington, KY</w:t>
            </w:r>
          </w:p>
          <w:p w14:paraId="7D4C9ADA" w14:textId="598FE21E" w:rsidR="008C785C" w:rsidRPr="008C785C" w:rsidRDefault="008C785C" w:rsidP="008C785C">
            <w:r>
              <w:t>GRADUATE CERTIFICATE</w:t>
            </w:r>
            <w:r w:rsidR="0052506F">
              <w:t xml:space="preserve"> DISTANCE LEARNING</w:t>
            </w:r>
          </w:p>
          <w:p w14:paraId="352C0AEB" w14:textId="43A32B00" w:rsidR="001144DE" w:rsidRDefault="001144DE" w:rsidP="00901107">
            <w:pPr>
              <w:pStyle w:val="Heading2"/>
              <w:spacing w:line="240" w:lineRule="auto"/>
              <w:rPr>
                <w:rStyle w:val="Strong"/>
                <w:b w:val="0"/>
              </w:rPr>
            </w:pPr>
            <w:r>
              <w:rPr>
                <w:rStyle w:val="Strong"/>
              </w:rPr>
              <w:t xml:space="preserve">University of kentucky, </w:t>
            </w:r>
            <w:r>
              <w:rPr>
                <w:rStyle w:val="Strong"/>
                <w:b w:val="0"/>
              </w:rPr>
              <w:t>Lexington, KY</w:t>
            </w:r>
          </w:p>
          <w:p w14:paraId="75ABA2F3" w14:textId="77777777" w:rsidR="001144DE" w:rsidRDefault="001144DE" w:rsidP="00901107">
            <w:pPr>
              <w:spacing w:after="0" w:line="240" w:lineRule="auto"/>
            </w:pPr>
            <w:r>
              <w:t xml:space="preserve">POST GRADUATE STUDIES </w:t>
            </w:r>
          </w:p>
          <w:p w14:paraId="54972C5A" w14:textId="77777777" w:rsidR="00CB427E" w:rsidRPr="001144DE" w:rsidRDefault="00CB427E" w:rsidP="00901107">
            <w:pPr>
              <w:spacing w:after="0" w:line="240" w:lineRule="auto"/>
            </w:pPr>
            <w:r>
              <w:t xml:space="preserve">57 Hours in family sciences and research methodology </w:t>
            </w:r>
          </w:p>
          <w:p w14:paraId="43E40421" w14:textId="77777777" w:rsidR="00901107" w:rsidRDefault="00901107" w:rsidP="00901107">
            <w:pPr>
              <w:pStyle w:val="Heading2"/>
              <w:spacing w:line="240" w:lineRule="auto"/>
              <w:rPr>
                <w:rStyle w:val="Strong"/>
              </w:rPr>
            </w:pPr>
          </w:p>
          <w:p w14:paraId="385ECF87" w14:textId="5173006C" w:rsidR="00927723" w:rsidRDefault="00FD2BB6" w:rsidP="00901107">
            <w:pPr>
              <w:pStyle w:val="Heading2"/>
              <w:spacing w:line="240" w:lineRule="auto"/>
            </w:pPr>
            <w:r>
              <w:rPr>
                <w:rStyle w:val="Strong"/>
              </w:rPr>
              <w:t>University of Kentucky</w:t>
            </w:r>
            <w:r w:rsidR="00927723">
              <w:t xml:space="preserve">, </w:t>
            </w:r>
            <w:r>
              <w:t>Lexington, KY</w:t>
            </w:r>
          </w:p>
          <w:p w14:paraId="284C329B" w14:textId="72B19E34" w:rsidR="00927723" w:rsidRPr="00724AD9" w:rsidRDefault="00FD2BB6" w:rsidP="00901107">
            <w:pPr>
              <w:pStyle w:val="Heading3"/>
              <w:spacing w:after="0" w:line="240" w:lineRule="auto"/>
              <w:rPr>
                <w:color w:val="auto"/>
              </w:rPr>
            </w:pPr>
            <w:r w:rsidRPr="00724AD9">
              <w:rPr>
                <w:color w:val="auto"/>
              </w:rPr>
              <w:t xml:space="preserve">M.s. </w:t>
            </w:r>
            <w:r w:rsidR="00A244BA">
              <w:rPr>
                <w:color w:val="auto"/>
              </w:rPr>
              <w:t>CAREER AND TECHNICAL</w:t>
            </w:r>
            <w:r w:rsidR="00D870D8">
              <w:rPr>
                <w:color w:val="auto"/>
              </w:rPr>
              <w:t>/VOCATIONAL</w:t>
            </w:r>
            <w:r w:rsidR="009E5FE1" w:rsidRPr="00724AD9">
              <w:rPr>
                <w:color w:val="auto"/>
              </w:rPr>
              <w:t xml:space="preserve"> education </w:t>
            </w:r>
          </w:p>
          <w:p w14:paraId="0E3E1F81" w14:textId="30B09749" w:rsidR="00927723" w:rsidRPr="00724AD9" w:rsidRDefault="00FD2BB6" w:rsidP="00901107">
            <w:pPr>
              <w:spacing w:after="0" w:line="240" w:lineRule="auto"/>
              <w:rPr>
                <w:color w:val="auto"/>
              </w:rPr>
            </w:pPr>
            <w:r w:rsidRPr="00724AD9">
              <w:rPr>
                <w:color w:val="auto"/>
              </w:rPr>
              <w:t>Conce</w:t>
            </w:r>
            <w:r w:rsidR="005A5C6C">
              <w:rPr>
                <w:color w:val="auto"/>
              </w:rPr>
              <w:t>n</w:t>
            </w:r>
            <w:r w:rsidRPr="00724AD9">
              <w:rPr>
                <w:color w:val="auto"/>
              </w:rPr>
              <w:t>t</w:t>
            </w:r>
            <w:r w:rsidR="005A5C6C">
              <w:rPr>
                <w:color w:val="auto"/>
              </w:rPr>
              <w:t>r</w:t>
            </w:r>
            <w:r w:rsidRPr="00724AD9">
              <w:rPr>
                <w:color w:val="auto"/>
              </w:rPr>
              <w:t xml:space="preserve">ation: Child Development </w:t>
            </w:r>
          </w:p>
          <w:p w14:paraId="0B5EBB39" w14:textId="77777777" w:rsidR="00901107" w:rsidRDefault="00901107" w:rsidP="00901107">
            <w:pPr>
              <w:pStyle w:val="Heading2"/>
              <w:spacing w:line="240" w:lineRule="auto"/>
              <w:rPr>
                <w:rStyle w:val="Strong"/>
                <w:color w:val="auto"/>
              </w:rPr>
            </w:pPr>
          </w:p>
          <w:p w14:paraId="004B5E60" w14:textId="07741538" w:rsidR="00FD2BB6" w:rsidRPr="00724AD9" w:rsidRDefault="00FD2BB6" w:rsidP="00901107">
            <w:pPr>
              <w:pStyle w:val="Heading2"/>
              <w:spacing w:line="240" w:lineRule="auto"/>
              <w:rPr>
                <w:color w:val="auto"/>
              </w:rPr>
            </w:pPr>
            <w:r w:rsidRPr="00724AD9">
              <w:rPr>
                <w:rStyle w:val="Strong"/>
                <w:color w:val="auto"/>
              </w:rPr>
              <w:t>University of Kentucky</w:t>
            </w:r>
            <w:r w:rsidRPr="00724AD9">
              <w:rPr>
                <w:color w:val="auto"/>
              </w:rPr>
              <w:t>, Lexington, KY</w:t>
            </w:r>
          </w:p>
          <w:p w14:paraId="6670396D" w14:textId="77777777" w:rsidR="00FD2BB6" w:rsidRDefault="00FD2BB6" w:rsidP="00901107">
            <w:pPr>
              <w:pStyle w:val="Heading3"/>
              <w:spacing w:after="0" w:line="240" w:lineRule="auto"/>
            </w:pPr>
            <w:r w:rsidRPr="00724AD9">
              <w:rPr>
                <w:color w:val="auto"/>
              </w:rPr>
              <w:t xml:space="preserve">B.S. Family &amp; Consumer Sciences Education </w:t>
            </w:r>
          </w:p>
          <w:p w14:paraId="7A57FF69" w14:textId="6D3FE76B" w:rsidR="00111860" w:rsidRDefault="00FD2BB6" w:rsidP="0052506F">
            <w:pPr>
              <w:spacing w:after="0" w:line="240" w:lineRule="auto"/>
            </w:pPr>
            <w:r>
              <w:t>Minor: Family Studies</w:t>
            </w:r>
            <w:r w:rsidR="479C93E0">
              <w:t xml:space="preserve">. </w:t>
            </w:r>
            <w:r>
              <w:t xml:space="preserve">Cum Laude Honors. </w:t>
            </w:r>
          </w:p>
        </w:tc>
      </w:tr>
      <w:tr w:rsidR="00111860" w14:paraId="27FB853F" w14:textId="77777777" w:rsidTr="06AB8CE5">
        <w:tc>
          <w:tcPr>
            <w:tcW w:w="2500" w:type="dxa"/>
          </w:tcPr>
          <w:p w14:paraId="7D492A36" w14:textId="38A127BF" w:rsidR="00111860" w:rsidRDefault="00111860" w:rsidP="00C63BC2">
            <w:pPr>
              <w:pStyle w:val="Heading1"/>
            </w:pPr>
            <w:r>
              <w:t>Certification</w:t>
            </w:r>
            <w:r w:rsidR="00194422">
              <w:t>s</w:t>
            </w:r>
            <w:r>
              <w:t xml:space="preserve"> &amp; </w:t>
            </w:r>
            <w:r w:rsidR="4711E84B">
              <w:t>Specialized</w:t>
            </w:r>
            <w:r>
              <w:t xml:space="preserve"> Trainings </w:t>
            </w:r>
          </w:p>
        </w:tc>
        <w:tc>
          <w:tcPr>
            <w:tcW w:w="8300" w:type="dxa"/>
          </w:tcPr>
          <w:p w14:paraId="36AD89EF" w14:textId="0EDE52F3" w:rsidR="00BF07FC" w:rsidRDefault="00BF07FC" w:rsidP="00A559CE">
            <w:pPr>
              <w:spacing w:after="0" w:line="480" w:lineRule="auto"/>
            </w:pPr>
            <w:r>
              <w:t>Leah’s Pantry Creating Nutrition Messages with a Trauma-Informed Approach</w:t>
            </w:r>
          </w:p>
          <w:p w14:paraId="06E667B0" w14:textId="748A7E4A" w:rsidR="00BF07FC" w:rsidRDefault="00BF07FC" w:rsidP="00A559CE">
            <w:pPr>
              <w:spacing w:after="0" w:line="480" w:lineRule="auto"/>
            </w:pPr>
            <w:r>
              <w:t>CITI Responsible Conduct of Research</w:t>
            </w:r>
          </w:p>
          <w:p w14:paraId="1A8B763A" w14:textId="490819B6" w:rsidR="00BF07FC" w:rsidRDefault="00BF07FC" w:rsidP="00A559CE">
            <w:pPr>
              <w:spacing w:after="0" w:line="480" w:lineRule="auto"/>
            </w:pPr>
            <w:r>
              <w:t xml:space="preserve">CITI Human Research, Group 2 Social/Behavior Investigators and </w:t>
            </w:r>
            <w:r w:rsidR="00667153">
              <w:t>K</w:t>
            </w:r>
            <w:r>
              <w:t xml:space="preserve">ey Personnel </w:t>
            </w:r>
          </w:p>
          <w:p w14:paraId="7AE54D3A" w14:textId="1D7AB109" w:rsidR="00111860" w:rsidRDefault="00111860" w:rsidP="00A559CE">
            <w:pPr>
              <w:spacing w:after="0" w:line="480" w:lineRule="auto"/>
            </w:pPr>
            <w:r>
              <w:t>University of Kentucky H</w:t>
            </w:r>
            <w:r w:rsidR="00A46B57">
              <w:t xml:space="preserve">uman </w:t>
            </w:r>
            <w:r>
              <w:t>R</w:t>
            </w:r>
            <w:r w:rsidR="00A46B57">
              <w:t>esources:</w:t>
            </w:r>
            <w:r>
              <w:t xml:space="preserve"> </w:t>
            </w:r>
            <w:proofErr w:type="spellStart"/>
            <w:r>
              <w:t>SuperVision</w:t>
            </w:r>
            <w:proofErr w:type="spellEnd"/>
            <w:r>
              <w:t xml:space="preserve"> </w:t>
            </w:r>
          </w:p>
          <w:p w14:paraId="49D0B4C3" w14:textId="444FC79C" w:rsidR="00111860" w:rsidRDefault="00111860" w:rsidP="00A559CE">
            <w:pPr>
              <w:spacing w:after="0" w:line="480" w:lineRule="auto"/>
            </w:pPr>
            <w:r>
              <w:t>University of Kentucky H</w:t>
            </w:r>
            <w:r w:rsidR="00A46B57">
              <w:t xml:space="preserve">uman </w:t>
            </w:r>
            <w:r>
              <w:t>R</w:t>
            </w:r>
            <w:r w:rsidR="00A46B57">
              <w:t>esources:</w:t>
            </w:r>
            <w:r>
              <w:t xml:space="preserve"> Essential Leader</w:t>
            </w:r>
          </w:p>
          <w:p w14:paraId="66B37F12" w14:textId="2D40E585" w:rsidR="00111860" w:rsidRDefault="00111860" w:rsidP="00A559CE">
            <w:pPr>
              <w:spacing w:after="0" w:line="480" w:lineRule="auto"/>
            </w:pPr>
            <w:r>
              <w:lastRenderedPageBreak/>
              <w:t xml:space="preserve">Kentucky Cooperative Extension Service Mentor </w:t>
            </w:r>
            <w:r w:rsidR="00D86A41">
              <w:t>Training</w:t>
            </w:r>
          </w:p>
          <w:p w14:paraId="0F1EB467" w14:textId="5C079CCB" w:rsidR="00111860" w:rsidRDefault="00111860" w:rsidP="00A559CE">
            <w:pPr>
              <w:spacing w:after="0" w:line="480" w:lineRule="auto"/>
            </w:pPr>
            <w:r>
              <w:t xml:space="preserve">Leadership East Kentucky Graduate </w:t>
            </w:r>
          </w:p>
        </w:tc>
      </w:tr>
      <w:tr w:rsidR="00000FE2" w14:paraId="41E23F58" w14:textId="77777777" w:rsidTr="06AB8CE5">
        <w:tc>
          <w:tcPr>
            <w:tcW w:w="2500" w:type="dxa"/>
          </w:tcPr>
          <w:p w14:paraId="7D3A68C4" w14:textId="20E08868" w:rsidR="00000FE2" w:rsidRDefault="00000FE2" w:rsidP="00F04A79">
            <w:pPr>
              <w:pStyle w:val="Heading1"/>
            </w:pPr>
            <w:r>
              <w:lastRenderedPageBreak/>
              <w:t>P</w:t>
            </w:r>
            <w:r w:rsidR="00D36528">
              <w:t>eer reviewed p</w:t>
            </w:r>
            <w:r>
              <w:t xml:space="preserve">ublications </w:t>
            </w:r>
          </w:p>
        </w:tc>
        <w:tc>
          <w:tcPr>
            <w:tcW w:w="8300" w:type="dxa"/>
          </w:tcPr>
          <w:p w14:paraId="0CE6BF0F" w14:textId="20352B66" w:rsidR="00416F49" w:rsidRDefault="00416F49" w:rsidP="00A46B57">
            <w:pPr>
              <w:pStyle w:val="Default"/>
              <w:ind w:left="720" w:hanging="720"/>
              <w:rPr>
                <w:rFonts w:ascii="Arial" w:hAnsi="Arial" w:cs="Arial"/>
                <w:sz w:val="22"/>
                <w:szCs w:val="20"/>
              </w:rPr>
            </w:pPr>
            <w:r w:rsidRPr="00416F49">
              <w:rPr>
                <w:rFonts w:ascii="Arial" w:hAnsi="Arial" w:cs="Arial"/>
                <w:sz w:val="22"/>
                <w:szCs w:val="20"/>
              </w:rPr>
              <w:t xml:space="preserve">Adedokun, O. A., Desmennu, M. O., Plonski, P. D., </w:t>
            </w:r>
            <w:r w:rsidRPr="00D6124F">
              <w:rPr>
                <w:rFonts w:ascii="Arial" w:hAnsi="Arial" w:cs="Arial"/>
                <w:b/>
                <w:bCs/>
                <w:sz w:val="22"/>
                <w:szCs w:val="20"/>
              </w:rPr>
              <w:t>Jenkins, B</w:t>
            </w:r>
            <w:r w:rsidRPr="00416F49">
              <w:rPr>
                <w:rFonts w:ascii="Arial" w:hAnsi="Arial" w:cs="Arial"/>
                <w:sz w:val="22"/>
                <w:szCs w:val="20"/>
              </w:rPr>
              <w:t>., &amp; Najor, J. (</w:t>
            </w:r>
            <w:r w:rsidR="00F778CF">
              <w:rPr>
                <w:rFonts w:ascii="Arial" w:hAnsi="Arial" w:cs="Arial"/>
                <w:sz w:val="22"/>
                <w:szCs w:val="20"/>
              </w:rPr>
              <w:t>In press</w:t>
            </w:r>
            <w:r w:rsidRPr="00416F49">
              <w:rPr>
                <w:rFonts w:ascii="Arial" w:hAnsi="Arial" w:cs="Arial"/>
                <w:sz w:val="22"/>
                <w:szCs w:val="20"/>
              </w:rPr>
              <w:t xml:space="preserve">). Healthy Choices for Your Recovering Body: A nutrition education curriculum for limited resource adults in substance use Recovery. </w:t>
            </w:r>
            <w:r w:rsidRPr="00C50829">
              <w:rPr>
                <w:rFonts w:ascii="Arial" w:hAnsi="Arial" w:cs="Arial"/>
                <w:i/>
                <w:iCs/>
                <w:sz w:val="22"/>
                <w:szCs w:val="20"/>
              </w:rPr>
              <w:t xml:space="preserve">Journal of Nutrition Education and Behavior.  </w:t>
            </w:r>
          </w:p>
          <w:p w14:paraId="254050B1" w14:textId="77777777" w:rsidR="00416F49" w:rsidRDefault="00416F49" w:rsidP="00A46B57">
            <w:pPr>
              <w:pStyle w:val="Default"/>
              <w:ind w:left="720" w:hanging="720"/>
              <w:rPr>
                <w:rFonts w:ascii="Arial" w:hAnsi="Arial" w:cs="Arial"/>
                <w:sz w:val="22"/>
                <w:szCs w:val="20"/>
              </w:rPr>
            </w:pPr>
          </w:p>
          <w:p w14:paraId="30FE9584" w14:textId="13A7DBE3" w:rsidR="00F5406E" w:rsidRPr="00A80EEF" w:rsidRDefault="00F5406E" w:rsidP="00A46B57">
            <w:pPr>
              <w:pStyle w:val="Default"/>
              <w:ind w:left="720" w:hanging="720"/>
              <w:rPr>
                <w:rFonts w:ascii="Arial" w:hAnsi="Arial" w:cs="Arial"/>
                <w:i/>
                <w:iCs/>
                <w:sz w:val="22"/>
                <w:szCs w:val="20"/>
              </w:rPr>
            </w:pPr>
            <w:r w:rsidRPr="00F5406E">
              <w:rPr>
                <w:rFonts w:ascii="Arial" w:hAnsi="Arial" w:cs="Arial"/>
                <w:sz w:val="22"/>
                <w:szCs w:val="20"/>
              </w:rPr>
              <w:t>Adedokun, O. A., Desmennu, M. O., Elswick</w:t>
            </w:r>
            <w:r>
              <w:rPr>
                <w:rFonts w:ascii="Arial" w:hAnsi="Arial" w:cs="Arial"/>
                <w:sz w:val="22"/>
                <w:szCs w:val="20"/>
              </w:rPr>
              <w:t xml:space="preserve">, A., Huff, N., </w:t>
            </w:r>
            <w:r w:rsidRPr="00D6124F">
              <w:rPr>
                <w:rFonts w:ascii="Arial" w:hAnsi="Arial" w:cs="Arial"/>
                <w:b/>
                <w:bCs/>
                <w:sz w:val="22"/>
                <w:szCs w:val="20"/>
              </w:rPr>
              <w:t>Jenkins, B</w:t>
            </w:r>
            <w:r>
              <w:rPr>
                <w:rFonts w:ascii="Arial" w:hAnsi="Arial" w:cs="Arial"/>
                <w:sz w:val="22"/>
                <w:szCs w:val="20"/>
              </w:rPr>
              <w:t>., Jury, K., Norman</w:t>
            </w:r>
            <w:r w:rsidR="00756D12">
              <w:rPr>
                <w:rFonts w:ascii="Arial" w:hAnsi="Arial" w:cs="Arial"/>
                <w:sz w:val="22"/>
                <w:szCs w:val="20"/>
              </w:rPr>
              <w:t>-Burgdolf, H. (</w:t>
            </w:r>
            <w:r w:rsidR="00AC16C4">
              <w:rPr>
                <w:rFonts w:ascii="Arial" w:hAnsi="Arial" w:cs="Arial"/>
                <w:sz w:val="22"/>
                <w:szCs w:val="20"/>
              </w:rPr>
              <w:t>2025</w:t>
            </w:r>
            <w:r w:rsidR="00756D12">
              <w:rPr>
                <w:rFonts w:ascii="Arial" w:hAnsi="Arial" w:cs="Arial"/>
                <w:sz w:val="22"/>
                <w:szCs w:val="20"/>
              </w:rPr>
              <w:t>). Measuring</w:t>
            </w:r>
            <w:r w:rsidR="00416F49">
              <w:rPr>
                <w:rFonts w:ascii="Arial" w:hAnsi="Arial" w:cs="Arial"/>
                <w:sz w:val="22"/>
                <w:szCs w:val="20"/>
              </w:rPr>
              <w:t xml:space="preserve"> collective impact of Extension programs addressing substance use and mental health. </w:t>
            </w:r>
            <w:r w:rsidR="007C09C7" w:rsidRPr="00A80EEF">
              <w:rPr>
                <w:rFonts w:ascii="Arial" w:hAnsi="Arial" w:cs="Arial"/>
                <w:i/>
                <w:iCs/>
                <w:sz w:val="22"/>
                <w:szCs w:val="20"/>
              </w:rPr>
              <w:t xml:space="preserve">Journal of Human Sciences and Extension. </w:t>
            </w:r>
          </w:p>
          <w:p w14:paraId="145DFBDF" w14:textId="77777777" w:rsidR="00DE441E" w:rsidRPr="00416F49" w:rsidRDefault="00DE441E" w:rsidP="00A46B57">
            <w:pPr>
              <w:pStyle w:val="Default"/>
              <w:ind w:left="720" w:hanging="720"/>
              <w:rPr>
                <w:rFonts w:ascii="Arial" w:hAnsi="Arial" w:cs="Arial"/>
                <w:i/>
                <w:iCs/>
                <w:sz w:val="22"/>
                <w:szCs w:val="20"/>
              </w:rPr>
            </w:pPr>
          </w:p>
          <w:p w14:paraId="5C1F1C06" w14:textId="236FD57E" w:rsidR="00D36528" w:rsidRPr="00D36528" w:rsidRDefault="00D36528" w:rsidP="00A46B57">
            <w:pPr>
              <w:pStyle w:val="Default"/>
              <w:ind w:left="720" w:hanging="720"/>
              <w:rPr>
                <w:rFonts w:ascii="Arial" w:hAnsi="Arial" w:cs="Arial"/>
                <w:sz w:val="22"/>
                <w:szCs w:val="20"/>
              </w:rPr>
            </w:pPr>
            <w:r w:rsidRPr="00D36528">
              <w:rPr>
                <w:rFonts w:ascii="Arial" w:hAnsi="Arial" w:cs="Arial"/>
                <w:sz w:val="22"/>
                <w:szCs w:val="20"/>
              </w:rPr>
              <w:t xml:space="preserve">Adedokun, O.A., Najor, J., Plonski, P. D., </w:t>
            </w:r>
            <w:r w:rsidRPr="00D36528">
              <w:rPr>
                <w:rFonts w:ascii="Arial" w:hAnsi="Arial" w:cs="Arial"/>
                <w:b/>
                <w:sz w:val="22"/>
                <w:szCs w:val="20"/>
              </w:rPr>
              <w:t>Jenkins, B.,</w:t>
            </w:r>
            <w:r w:rsidRPr="00D36528">
              <w:rPr>
                <w:rFonts w:ascii="Arial" w:hAnsi="Arial" w:cs="Arial"/>
                <w:sz w:val="22"/>
                <w:szCs w:val="20"/>
              </w:rPr>
              <w:t xml:space="preserve"> Dur</w:t>
            </w:r>
            <w:r w:rsidR="00F637A6">
              <w:rPr>
                <w:rFonts w:ascii="Arial" w:hAnsi="Arial" w:cs="Arial"/>
                <w:sz w:val="22"/>
                <w:szCs w:val="20"/>
              </w:rPr>
              <w:t>r, C., &amp; Walters, J</w:t>
            </w:r>
            <w:r w:rsidRPr="00D36528">
              <w:rPr>
                <w:rFonts w:ascii="Arial" w:hAnsi="Arial" w:cs="Arial"/>
                <w:sz w:val="22"/>
                <w:szCs w:val="20"/>
              </w:rPr>
              <w:t xml:space="preserve">. </w:t>
            </w:r>
            <w:r w:rsidR="00256223">
              <w:rPr>
                <w:rFonts w:ascii="Arial" w:hAnsi="Arial" w:cs="Arial"/>
                <w:sz w:val="22"/>
                <w:szCs w:val="20"/>
              </w:rPr>
              <w:t xml:space="preserve">(2023). </w:t>
            </w:r>
            <w:r w:rsidRPr="00D36528">
              <w:rPr>
                <w:rFonts w:ascii="Arial" w:hAnsi="Arial" w:cs="Arial"/>
                <w:sz w:val="22"/>
                <w:szCs w:val="20"/>
              </w:rPr>
              <w:t xml:space="preserve">Evaluation of Recipes for Life Nutrition Education Program for Fifth Grade Students. </w:t>
            </w:r>
            <w:r w:rsidRPr="00D36528">
              <w:rPr>
                <w:rFonts w:ascii="Arial" w:hAnsi="Arial" w:cs="Arial"/>
                <w:i/>
                <w:sz w:val="22"/>
                <w:szCs w:val="20"/>
              </w:rPr>
              <w:t>Journal of Human Sciences and Extension.</w:t>
            </w:r>
            <w:r w:rsidRPr="00D36528">
              <w:rPr>
                <w:rFonts w:ascii="Arial" w:hAnsi="Arial" w:cs="Arial"/>
                <w:sz w:val="22"/>
                <w:szCs w:val="20"/>
              </w:rPr>
              <w:t xml:space="preserve"> </w:t>
            </w:r>
          </w:p>
          <w:p w14:paraId="6DF7FE32" w14:textId="77777777" w:rsidR="00D36528" w:rsidRDefault="00D36528" w:rsidP="00000FE2">
            <w:pPr>
              <w:spacing w:after="0" w:line="240" w:lineRule="auto"/>
              <w:ind w:left="720" w:hanging="720"/>
              <w:rPr>
                <w:rFonts w:eastAsia="Times New Roman" w:cstheme="minorHAnsi"/>
                <w:color w:val="auto"/>
                <w:szCs w:val="24"/>
              </w:rPr>
            </w:pPr>
          </w:p>
          <w:p w14:paraId="44D22588" w14:textId="565AA1A4" w:rsidR="00CB427E" w:rsidRDefault="00CB427E" w:rsidP="00000FE2">
            <w:pPr>
              <w:spacing w:after="0" w:line="240" w:lineRule="auto"/>
              <w:ind w:left="720" w:hanging="720"/>
              <w:rPr>
                <w:rFonts w:eastAsia="Times New Roman" w:cstheme="minorHAnsi"/>
                <w:color w:val="auto"/>
                <w:szCs w:val="24"/>
              </w:rPr>
            </w:pPr>
            <w:r w:rsidRPr="00CB427E">
              <w:rPr>
                <w:rFonts w:eastAsia="Times New Roman" w:cstheme="minorHAnsi"/>
                <w:color w:val="auto"/>
                <w:szCs w:val="24"/>
              </w:rPr>
              <w:t>Adedokun, O.A., Plonski, P.,</w:t>
            </w:r>
            <w:r>
              <w:rPr>
                <w:rFonts w:eastAsia="Times New Roman" w:cstheme="minorHAnsi"/>
                <w:b/>
                <w:color w:val="auto"/>
                <w:szCs w:val="24"/>
              </w:rPr>
              <w:t xml:space="preserve"> Jenkins-Howard,</w:t>
            </w:r>
            <w:r w:rsidRPr="00A46B57">
              <w:rPr>
                <w:rFonts w:eastAsia="Times New Roman" w:cstheme="minorHAnsi"/>
                <w:b/>
                <w:color w:val="auto"/>
                <w:szCs w:val="24"/>
              </w:rPr>
              <w:t xml:space="preserve"> B</w:t>
            </w:r>
            <w:r w:rsidRPr="00CB427E">
              <w:rPr>
                <w:rFonts w:eastAsia="Times New Roman" w:cstheme="minorHAnsi"/>
                <w:color w:val="auto"/>
                <w:szCs w:val="24"/>
              </w:rPr>
              <w:t xml:space="preserve">., Cotterill, D.B., &amp; Vail, A. </w:t>
            </w:r>
            <w:r>
              <w:rPr>
                <w:rFonts w:eastAsia="Times New Roman" w:cstheme="minorHAnsi"/>
                <w:color w:val="auto"/>
                <w:szCs w:val="24"/>
              </w:rPr>
              <w:t xml:space="preserve">(2018). Healthy choices for </w:t>
            </w:r>
            <w:proofErr w:type="spellStart"/>
            <w:proofErr w:type="gramStart"/>
            <w:r>
              <w:rPr>
                <w:rFonts w:eastAsia="Times New Roman" w:cstheme="minorHAnsi"/>
                <w:color w:val="auto"/>
                <w:szCs w:val="24"/>
              </w:rPr>
              <w:t>every body</w:t>
            </w:r>
            <w:proofErr w:type="spellEnd"/>
            <w:proofErr w:type="gramEnd"/>
            <w:r>
              <w:rPr>
                <w:rFonts w:eastAsia="Times New Roman" w:cstheme="minorHAnsi"/>
                <w:color w:val="auto"/>
                <w:szCs w:val="24"/>
              </w:rPr>
              <w:t xml:space="preserve"> adult curriculum improves participants’ food resource management skills and food safety practices. </w:t>
            </w:r>
            <w:r>
              <w:rPr>
                <w:rFonts w:eastAsia="Times New Roman" w:cstheme="minorHAnsi"/>
                <w:i/>
                <w:color w:val="auto"/>
                <w:szCs w:val="24"/>
              </w:rPr>
              <w:t>Journal of Nutrition Education Behavior</w:t>
            </w:r>
            <w:r w:rsidR="00C13112">
              <w:rPr>
                <w:rFonts w:eastAsia="Times New Roman" w:cstheme="minorHAnsi"/>
                <w:i/>
                <w:color w:val="auto"/>
                <w:szCs w:val="24"/>
              </w:rPr>
              <w:t>, 50</w:t>
            </w:r>
            <w:r w:rsidR="00C13112">
              <w:rPr>
                <w:rFonts w:eastAsia="Times New Roman" w:cstheme="minorHAnsi"/>
                <w:color w:val="auto"/>
                <w:szCs w:val="24"/>
              </w:rPr>
              <w:t xml:space="preserve">(6), 638-644. </w:t>
            </w:r>
          </w:p>
          <w:p w14:paraId="2B780F10" w14:textId="77777777" w:rsidR="00901107" w:rsidRPr="00C13112" w:rsidRDefault="00901107" w:rsidP="00000FE2">
            <w:pPr>
              <w:spacing w:after="0" w:line="240" w:lineRule="auto"/>
              <w:ind w:left="720" w:hanging="720"/>
              <w:rPr>
                <w:rFonts w:eastAsia="Times New Roman" w:cstheme="minorHAnsi"/>
                <w:color w:val="auto"/>
                <w:szCs w:val="24"/>
              </w:rPr>
            </w:pPr>
          </w:p>
          <w:p w14:paraId="4CF6B5D6" w14:textId="26F14888" w:rsidR="00000FE2" w:rsidRDefault="00000FE2" w:rsidP="00000FE2">
            <w:pPr>
              <w:spacing w:after="0" w:line="240" w:lineRule="auto"/>
              <w:ind w:left="720" w:hanging="720"/>
              <w:rPr>
                <w:rFonts w:eastAsia="Times New Roman" w:cstheme="minorHAnsi"/>
                <w:color w:val="auto"/>
                <w:szCs w:val="24"/>
              </w:rPr>
            </w:pPr>
            <w:r w:rsidRPr="00724AD9">
              <w:rPr>
                <w:rFonts w:eastAsia="Times New Roman" w:cstheme="minorHAnsi"/>
                <w:b/>
                <w:color w:val="auto"/>
                <w:szCs w:val="24"/>
              </w:rPr>
              <w:t>Jenkins-Howard, S.,</w:t>
            </w:r>
            <w:r w:rsidRPr="00724AD9">
              <w:rPr>
                <w:rFonts w:eastAsia="Times New Roman" w:cstheme="minorHAnsi"/>
                <w:color w:val="auto"/>
                <w:szCs w:val="24"/>
              </w:rPr>
              <w:t xml:space="preserve"> Stephenson, L., &amp; Mains, M. (2013). Cooperative extension nutrition education program: Outreach to southeast Kentucky families in poverty.  </w:t>
            </w:r>
            <w:r w:rsidRPr="00724AD9">
              <w:rPr>
                <w:rFonts w:eastAsia="Times New Roman" w:cstheme="minorHAnsi"/>
                <w:i/>
                <w:color w:val="auto"/>
                <w:szCs w:val="24"/>
              </w:rPr>
              <w:t>PRISM: A Journal of Regional Engagement, 2.</w:t>
            </w:r>
            <w:r w:rsidRPr="00724AD9">
              <w:rPr>
                <w:rFonts w:eastAsia="Times New Roman" w:cstheme="minorHAnsi"/>
                <w:color w:val="auto"/>
                <w:szCs w:val="24"/>
              </w:rPr>
              <w:t xml:space="preserve"> </w:t>
            </w:r>
          </w:p>
          <w:p w14:paraId="13D436DA" w14:textId="77777777" w:rsidR="000405E5" w:rsidRPr="00724AD9" w:rsidRDefault="000405E5" w:rsidP="00000FE2">
            <w:pPr>
              <w:spacing w:after="0" w:line="240" w:lineRule="auto"/>
              <w:ind w:left="720" w:hanging="720"/>
              <w:rPr>
                <w:rFonts w:eastAsia="Times New Roman" w:cstheme="minorHAnsi"/>
                <w:color w:val="auto"/>
                <w:szCs w:val="24"/>
              </w:rPr>
            </w:pPr>
          </w:p>
          <w:p w14:paraId="2FAAAE02" w14:textId="117843A1" w:rsidR="00000FE2" w:rsidRPr="00724AD9" w:rsidRDefault="00000FE2" w:rsidP="00351DF3">
            <w:pPr>
              <w:spacing w:after="0" w:line="240" w:lineRule="auto"/>
              <w:ind w:left="720" w:hanging="720"/>
              <w:rPr>
                <w:rFonts w:eastAsia="Times New Roman" w:cstheme="minorHAnsi"/>
                <w:color w:val="auto"/>
                <w:szCs w:val="24"/>
              </w:rPr>
            </w:pPr>
            <w:r w:rsidRPr="00724AD9">
              <w:rPr>
                <w:rFonts w:eastAsia="Times New Roman" w:cstheme="minorHAnsi"/>
                <w:color w:val="auto"/>
                <w:szCs w:val="24"/>
              </w:rPr>
              <w:t xml:space="preserve">Mains, M., </w:t>
            </w:r>
            <w:r w:rsidRPr="00724AD9">
              <w:rPr>
                <w:rFonts w:eastAsia="Times New Roman" w:cstheme="minorHAnsi"/>
                <w:b/>
                <w:color w:val="auto"/>
                <w:szCs w:val="24"/>
              </w:rPr>
              <w:t>Jenkins-Howard, B.,</w:t>
            </w:r>
            <w:r w:rsidRPr="00724AD9">
              <w:rPr>
                <w:rFonts w:eastAsia="Times New Roman" w:cstheme="minorHAnsi"/>
                <w:color w:val="auto"/>
                <w:szCs w:val="24"/>
              </w:rPr>
              <w:t xml:space="preserve"> &amp; Stephenson, L. (2013). Effective use of Facebook for extension professionals. </w:t>
            </w:r>
            <w:r w:rsidRPr="00724AD9">
              <w:rPr>
                <w:rFonts w:eastAsia="Times New Roman" w:cstheme="minorHAnsi"/>
                <w:i/>
                <w:color w:val="auto"/>
                <w:szCs w:val="24"/>
              </w:rPr>
              <w:t xml:space="preserve">Journal of Extension, 51. </w:t>
            </w:r>
          </w:p>
        </w:tc>
      </w:tr>
      <w:tr w:rsidR="00C92DB1" w14:paraId="1E94D8BE" w14:textId="77777777" w:rsidTr="06AB8CE5">
        <w:tc>
          <w:tcPr>
            <w:tcW w:w="2500" w:type="dxa"/>
          </w:tcPr>
          <w:p w14:paraId="1FA4EAC9" w14:textId="2C5C8FD8" w:rsidR="00C92DB1" w:rsidRDefault="003C584F" w:rsidP="005A7C21">
            <w:pPr>
              <w:pStyle w:val="Heading1"/>
            </w:pPr>
            <w:r>
              <w:t xml:space="preserve">Funded </w:t>
            </w:r>
            <w:r w:rsidR="00C92DB1">
              <w:t>Grant</w:t>
            </w:r>
            <w:r w:rsidR="005A7C21">
              <w:t>s</w:t>
            </w:r>
            <w:r w:rsidR="00C92DB1">
              <w:t xml:space="preserve"> </w:t>
            </w:r>
          </w:p>
        </w:tc>
        <w:tc>
          <w:tcPr>
            <w:tcW w:w="8300" w:type="dxa"/>
          </w:tcPr>
          <w:p w14:paraId="5EE3DF1E" w14:textId="15E86BDE" w:rsidR="00890723" w:rsidRDefault="00100A70" w:rsidP="005A7C21">
            <w:pPr>
              <w:spacing w:after="0" w:line="240" w:lineRule="auto"/>
              <w:rPr>
                <w:rFonts w:eastAsia="Times New Roman" w:cstheme="minorHAnsi"/>
                <w:color w:val="auto"/>
                <w:szCs w:val="24"/>
              </w:rPr>
            </w:pPr>
            <w:r>
              <w:rPr>
                <w:rFonts w:eastAsia="Times New Roman" w:cstheme="minorHAnsi"/>
                <w:color w:val="auto"/>
                <w:szCs w:val="24"/>
              </w:rPr>
              <w:t>SNA</w:t>
            </w:r>
            <w:r w:rsidR="001E6FF2">
              <w:rPr>
                <w:rFonts w:eastAsia="Times New Roman" w:cstheme="minorHAnsi"/>
                <w:color w:val="auto"/>
                <w:szCs w:val="24"/>
              </w:rPr>
              <w:t>P Nutrition Education and Obesity Prevention Grant Program</w:t>
            </w:r>
            <w:r w:rsidR="00B31ED9">
              <w:rPr>
                <w:rFonts w:eastAsia="Times New Roman" w:cstheme="minorHAnsi"/>
                <w:color w:val="auto"/>
                <w:szCs w:val="24"/>
              </w:rPr>
              <w:t>,</w:t>
            </w:r>
            <w:r w:rsidR="00D4089D">
              <w:rPr>
                <w:rFonts w:eastAsia="Times New Roman" w:cstheme="minorHAnsi"/>
                <w:color w:val="auto"/>
                <w:szCs w:val="24"/>
              </w:rPr>
              <w:t xml:space="preserve"> $12 to </w:t>
            </w:r>
            <w:r w:rsidR="00670173">
              <w:rPr>
                <w:rFonts w:eastAsia="Times New Roman" w:cstheme="minorHAnsi"/>
                <w:color w:val="auto"/>
                <w:szCs w:val="24"/>
              </w:rPr>
              <w:t>$18 million (annually),</w:t>
            </w:r>
            <w:r w:rsidR="00B31ED9">
              <w:rPr>
                <w:rFonts w:eastAsia="Times New Roman" w:cstheme="minorHAnsi"/>
                <w:color w:val="auto"/>
                <w:szCs w:val="24"/>
              </w:rPr>
              <w:t xml:space="preserve"> (2014—Present), Co</w:t>
            </w:r>
            <w:r w:rsidR="00AA15F1">
              <w:rPr>
                <w:rFonts w:eastAsia="Times New Roman" w:cstheme="minorHAnsi"/>
                <w:color w:val="auto"/>
                <w:szCs w:val="24"/>
              </w:rPr>
              <w:t>-author</w:t>
            </w:r>
          </w:p>
          <w:p w14:paraId="716C390A" w14:textId="77777777" w:rsidR="00CC79B5" w:rsidRDefault="00CC79B5" w:rsidP="005A7C21">
            <w:pPr>
              <w:spacing w:after="0" w:line="240" w:lineRule="auto"/>
              <w:rPr>
                <w:rFonts w:eastAsia="Times New Roman" w:cstheme="minorHAnsi"/>
                <w:color w:val="auto"/>
                <w:szCs w:val="24"/>
              </w:rPr>
            </w:pPr>
          </w:p>
          <w:p w14:paraId="2BF53DA2" w14:textId="64A48651" w:rsidR="005D4B72" w:rsidRDefault="005D4B72" w:rsidP="005A7C21">
            <w:pPr>
              <w:spacing w:after="0" w:line="240" w:lineRule="auto"/>
              <w:rPr>
                <w:rFonts w:eastAsia="Times New Roman" w:cstheme="minorHAnsi"/>
                <w:color w:val="auto"/>
                <w:szCs w:val="24"/>
              </w:rPr>
            </w:pPr>
            <w:r>
              <w:rPr>
                <w:rFonts w:eastAsia="Times New Roman" w:cstheme="minorHAnsi"/>
                <w:color w:val="auto"/>
                <w:szCs w:val="24"/>
              </w:rPr>
              <w:t xml:space="preserve">Expanded Food and Nutrition </w:t>
            </w:r>
            <w:r w:rsidR="008E444C">
              <w:rPr>
                <w:rFonts w:eastAsia="Times New Roman" w:cstheme="minorHAnsi"/>
                <w:color w:val="auto"/>
                <w:szCs w:val="24"/>
              </w:rPr>
              <w:t>Program, $</w:t>
            </w:r>
            <w:r w:rsidR="00134151">
              <w:rPr>
                <w:rFonts w:eastAsia="Times New Roman" w:cstheme="minorHAnsi"/>
                <w:color w:val="auto"/>
                <w:szCs w:val="24"/>
              </w:rPr>
              <w:t>1.7 million</w:t>
            </w:r>
            <w:r w:rsidR="00034565">
              <w:rPr>
                <w:rFonts w:eastAsia="Times New Roman" w:cstheme="minorHAnsi"/>
                <w:color w:val="auto"/>
                <w:szCs w:val="24"/>
              </w:rPr>
              <w:t xml:space="preserve"> </w:t>
            </w:r>
            <w:r w:rsidR="00D4089D">
              <w:rPr>
                <w:rFonts w:eastAsia="Times New Roman" w:cstheme="minorHAnsi"/>
                <w:color w:val="auto"/>
                <w:szCs w:val="24"/>
              </w:rPr>
              <w:t>(</w:t>
            </w:r>
            <w:r w:rsidR="00034565">
              <w:rPr>
                <w:rFonts w:eastAsia="Times New Roman" w:cstheme="minorHAnsi"/>
                <w:color w:val="auto"/>
                <w:szCs w:val="24"/>
              </w:rPr>
              <w:t>annual</w:t>
            </w:r>
            <w:r w:rsidR="00670173">
              <w:rPr>
                <w:rFonts w:eastAsia="Times New Roman" w:cstheme="minorHAnsi"/>
                <w:color w:val="auto"/>
                <w:szCs w:val="24"/>
              </w:rPr>
              <w:t>ly</w:t>
            </w:r>
            <w:r w:rsidR="00D4089D">
              <w:rPr>
                <w:rFonts w:eastAsia="Times New Roman" w:cstheme="minorHAnsi"/>
                <w:color w:val="auto"/>
                <w:szCs w:val="24"/>
              </w:rPr>
              <w:t>)</w:t>
            </w:r>
            <w:r w:rsidR="00034565">
              <w:rPr>
                <w:rFonts w:eastAsia="Times New Roman" w:cstheme="minorHAnsi"/>
                <w:color w:val="auto"/>
                <w:szCs w:val="24"/>
              </w:rPr>
              <w:t>,</w:t>
            </w:r>
            <w:r w:rsidR="008E444C">
              <w:rPr>
                <w:rFonts w:eastAsia="Times New Roman" w:cstheme="minorHAnsi"/>
                <w:color w:val="auto"/>
                <w:szCs w:val="24"/>
              </w:rPr>
              <w:t xml:space="preserve"> (20</w:t>
            </w:r>
            <w:r w:rsidR="00890723">
              <w:rPr>
                <w:rFonts w:eastAsia="Times New Roman" w:cstheme="minorHAnsi"/>
                <w:color w:val="auto"/>
                <w:szCs w:val="24"/>
              </w:rPr>
              <w:t>14—Present)</w:t>
            </w:r>
            <w:r w:rsidR="00AA15F1">
              <w:rPr>
                <w:rFonts w:eastAsia="Times New Roman" w:cstheme="minorHAnsi"/>
                <w:color w:val="auto"/>
                <w:szCs w:val="24"/>
              </w:rPr>
              <w:t>, Contribut</w:t>
            </w:r>
            <w:r w:rsidR="00C84284">
              <w:rPr>
                <w:rFonts w:eastAsia="Times New Roman" w:cstheme="minorHAnsi"/>
                <w:color w:val="auto"/>
                <w:szCs w:val="24"/>
              </w:rPr>
              <w:t>or</w:t>
            </w:r>
          </w:p>
          <w:p w14:paraId="3AA0EE48" w14:textId="77777777" w:rsidR="00890723" w:rsidRDefault="00890723" w:rsidP="005A7C21">
            <w:pPr>
              <w:spacing w:after="0" w:line="240" w:lineRule="auto"/>
              <w:rPr>
                <w:rFonts w:eastAsia="Times New Roman" w:cstheme="minorHAnsi"/>
                <w:color w:val="auto"/>
                <w:szCs w:val="24"/>
              </w:rPr>
            </w:pPr>
          </w:p>
          <w:p w14:paraId="27DC262B" w14:textId="6C8E58E5" w:rsidR="00C92DB1" w:rsidRPr="00C92DB1" w:rsidRDefault="00C92DB1" w:rsidP="005A7C21">
            <w:pPr>
              <w:spacing w:after="0" w:line="240" w:lineRule="auto"/>
              <w:rPr>
                <w:rFonts w:eastAsia="Times New Roman" w:cstheme="minorHAnsi"/>
                <w:color w:val="auto"/>
                <w:szCs w:val="24"/>
              </w:rPr>
            </w:pPr>
            <w:r w:rsidRPr="00C92DB1">
              <w:rPr>
                <w:rFonts w:eastAsia="Times New Roman" w:cstheme="minorHAnsi"/>
                <w:color w:val="auto"/>
                <w:szCs w:val="24"/>
              </w:rPr>
              <w:t>Pride of Kentucky Grant, $1,000</w:t>
            </w:r>
            <w:r w:rsidR="005A7C21">
              <w:rPr>
                <w:rFonts w:eastAsia="Times New Roman" w:cstheme="minorHAnsi"/>
                <w:color w:val="auto"/>
                <w:szCs w:val="24"/>
              </w:rPr>
              <w:t xml:space="preserve"> (</w:t>
            </w:r>
            <w:r w:rsidR="005A7C21" w:rsidRPr="005A7C21">
              <w:rPr>
                <w:rFonts w:eastAsia="Times New Roman" w:cstheme="minorHAnsi"/>
                <w:color w:val="auto"/>
                <w:szCs w:val="24"/>
              </w:rPr>
              <w:t>2010</w:t>
            </w:r>
            <w:r w:rsidR="005A7C21">
              <w:rPr>
                <w:rFonts w:eastAsia="Times New Roman" w:cstheme="minorHAnsi"/>
                <w:color w:val="auto"/>
                <w:szCs w:val="24"/>
              </w:rPr>
              <w:t>)</w:t>
            </w:r>
            <w:r w:rsidR="00C15B03">
              <w:rPr>
                <w:rFonts w:eastAsia="Times New Roman" w:cstheme="minorHAnsi"/>
                <w:color w:val="auto"/>
                <w:szCs w:val="24"/>
              </w:rPr>
              <w:t xml:space="preserve">, </w:t>
            </w:r>
            <w:r w:rsidR="005D4B72">
              <w:rPr>
                <w:rFonts w:eastAsia="Times New Roman" w:cstheme="minorHAnsi"/>
                <w:color w:val="auto"/>
                <w:szCs w:val="24"/>
              </w:rPr>
              <w:t xml:space="preserve">Recipient </w:t>
            </w:r>
          </w:p>
          <w:p w14:paraId="43B1144A" w14:textId="77777777" w:rsidR="00C92DB1" w:rsidRPr="00C92DB1" w:rsidRDefault="00C92DB1" w:rsidP="005A7C21">
            <w:pPr>
              <w:spacing w:after="0" w:line="240" w:lineRule="auto"/>
              <w:rPr>
                <w:rFonts w:eastAsia="Times New Roman" w:cstheme="minorHAnsi"/>
                <w:color w:val="auto"/>
                <w:szCs w:val="24"/>
              </w:rPr>
            </w:pPr>
          </w:p>
          <w:p w14:paraId="7B643E76" w14:textId="22D0BC78" w:rsidR="00C92DB1" w:rsidRPr="00C92DB1" w:rsidRDefault="00C92DB1" w:rsidP="005A7C21">
            <w:pPr>
              <w:spacing w:after="0" w:line="240" w:lineRule="auto"/>
              <w:rPr>
                <w:rFonts w:eastAsia="Times New Roman" w:cstheme="minorHAnsi"/>
                <w:color w:val="auto"/>
                <w:szCs w:val="24"/>
              </w:rPr>
            </w:pPr>
            <w:r w:rsidRPr="00C92DB1">
              <w:rPr>
                <w:rFonts w:eastAsia="Times New Roman" w:cstheme="minorHAnsi"/>
                <w:color w:val="auto"/>
                <w:szCs w:val="24"/>
              </w:rPr>
              <w:t>UK H</w:t>
            </w:r>
            <w:r w:rsidR="00CC79B5">
              <w:rPr>
                <w:rFonts w:eastAsia="Times New Roman" w:cstheme="minorHAnsi"/>
                <w:color w:val="auto"/>
                <w:szCs w:val="24"/>
              </w:rPr>
              <w:t xml:space="preserve">ealth </w:t>
            </w:r>
            <w:r w:rsidRPr="00C92DB1">
              <w:rPr>
                <w:rFonts w:eastAsia="Times New Roman" w:cstheme="minorHAnsi"/>
                <w:color w:val="auto"/>
                <w:szCs w:val="24"/>
              </w:rPr>
              <w:t>E</w:t>
            </w:r>
            <w:r w:rsidR="00CC79B5">
              <w:rPr>
                <w:rFonts w:eastAsia="Times New Roman" w:cstheme="minorHAnsi"/>
                <w:color w:val="auto"/>
                <w:szCs w:val="24"/>
              </w:rPr>
              <w:t xml:space="preserve">ducation </w:t>
            </w:r>
            <w:r w:rsidR="008B5D50">
              <w:rPr>
                <w:rFonts w:eastAsia="Times New Roman" w:cstheme="minorHAnsi"/>
                <w:color w:val="auto"/>
                <w:szCs w:val="24"/>
              </w:rPr>
              <w:t xml:space="preserve">through </w:t>
            </w:r>
            <w:r w:rsidRPr="00C92DB1">
              <w:rPr>
                <w:rFonts w:eastAsia="Times New Roman" w:cstheme="minorHAnsi"/>
                <w:color w:val="auto"/>
                <w:szCs w:val="24"/>
              </w:rPr>
              <w:t>E</w:t>
            </w:r>
            <w:r w:rsidR="008B5D50">
              <w:rPr>
                <w:rFonts w:eastAsia="Times New Roman" w:cstheme="minorHAnsi"/>
                <w:color w:val="auto"/>
                <w:szCs w:val="24"/>
              </w:rPr>
              <w:t xml:space="preserve">xtension </w:t>
            </w:r>
            <w:r w:rsidRPr="00C92DB1">
              <w:rPr>
                <w:rFonts w:eastAsia="Times New Roman" w:cstheme="minorHAnsi"/>
                <w:color w:val="auto"/>
                <w:szCs w:val="24"/>
              </w:rPr>
              <w:t>L</w:t>
            </w:r>
            <w:r w:rsidR="008B5D50">
              <w:rPr>
                <w:rFonts w:eastAsia="Times New Roman" w:cstheme="minorHAnsi"/>
                <w:color w:val="auto"/>
                <w:szCs w:val="24"/>
              </w:rPr>
              <w:t>eadership</w:t>
            </w:r>
            <w:r w:rsidRPr="00C92DB1">
              <w:rPr>
                <w:rFonts w:eastAsia="Times New Roman" w:cstheme="minorHAnsi"/>
                <w:color w:val="auto"/>
                <w:szCs w:val="24"/>
              </w:rPr>
              <w:t xml:space="preserve"> Grant fo</w:t>
            </w:r>
            <w:r w:rsidR="005A7C21">
              <w:rPr>
                <w:rFonts w:eastAsia="Times New Roman" w:cstheme="minorHAnsi"/>
                <w:color w:val="auto"/>
                <w:szCs w:val="24"/>
              </w:rPr>
              <w:t xml:space="preserve">r </w:t>
            </w:r>
            <w:r w:rsidR="00542416">
              <w:rPr>
                <w:rFonts w:eastAsia="Times New Roman" w:cstheme="minorHAnsi"/>
                <w:color w:val="auto"/>
                <w:szCs w:val="24"/>
              </w:rPr>
              <w:t>the Built Environment</w:t>
            </w:r>
            <w:r w:rsidR="005A7C21">
              <w:rPr>
                <w:rFonts w:eastAsia="Times New Roman" w:cstheme="minorHAnsi"/>
                <w:color w:val="auto"/>
                <w:szCs w:val="24"/>
              </w:rPr>
              <w:t xml:space="preserve">, </w:t>
            </w:r>
            <w:r w:rsidRPr="00C92DB1">
              <w:rPr>
                <w:rFonts w:eastAsia="Times New Roman" w:cstheme="minorHAnsi"/>
                <w:color w:val="auto"/>
                <w:szCs w:val="24"/>
              </w:rPr>
              <w:t>$3,000</w:t>
            </w:r>
            <w:r w:rsidR="005A7C21">
              <w:rPr>
                <w:rFonts w:eastAsia="Times New Roman" w:cstheme="minorHAnsi"/>
                <w:color w:val="auto"/>
                <w:szCs w:val="24"/>
              </w:rPr>
              <w:t xml:space="preserve"> (2008)</w:t>
            </w:r>
            <w:r w:rsidR="00C15B03">
              <w:rPr>
                <w:rFonts w:eastAsia="Times New Roman" w:cstheme="minorHAnsi"/>
                <w:color w:val="auto"/>
                <w:szCs w:val="24"/>
              </w:rPr>
              <w:t xml:space="preserve">, </w:t>
            </w:r>
            <w:r w:rsidR="00C15B03" w:rsidRPr="00C15B03">
              <w:rPr>
                <w:rFonts w:eastAsia="Times New Roman" w:cstheme="minorHAnsi"/>
                <w:color w:val="auto"/>
                <w:szCs w:val="24"/>
              </w:rPr>
              <w:t>Recipient</w:t>
            </w:r>
          </w:p>
          <w:p w14:paraId="4FBD1E11" w14:textId="77777777" w:rsidR="00C92DB1" w:rsidRPr="00C92DB1" w:rsidRDefault="00C92DB1" w:rsidP="005A7C21">
            <w:pPr>
              <w:spacing w:after="0" w:line="240" w:lineRule="auto"/>
              <w:rPr>
                <w:rFonts w:eastAsia="Times New Roman" w:cstheme="minorHAnsi"/>
                <w:color w:val="auto"/>
                <w:szCs w:val="24"/>
              </w:rPr>
            </w:pPr>
          </w:p>
          <w:p w14:paraId="25374CEA" w14:textId="0F5A524A" w:rsidR="00C92DB1" w:rsidRPr="00C92DB1" w:rsidRDefault="00C92DB1" w:rsidP="005A7C21">
            <w:pPr>
              <w:spacing w:after="0" w:line="240" w:lineRule="auto"/>
              <w:rPr>
                <w:rFonts w:eastAsia="Times New Roman" w:cstheme="minorHAnsi"/>
                <w:color w:val="auto"/>
                <w:szCs w:val="24"/>
              </w:rPr>
            </w:pPr>
            <w:r w:rsidRPr="00C92DB1">
              <w:rPr>
                <w:rFonts w:eastAsia="Times New Roman" w:cstheme="minorHAnsi"/>
                <w:color w:val="auto"/>
                <w:szCs w:val="24"/>
              </w:rPr>
              <w:t>Community Early Childhood Council Mini-Grant, $300</w:t>
            </w:r>
            <w:r w:rsidR="005A7C21">
              <w:rPr>
                <w:rFonts w:eastAsia="Times New Roman" w:cstheme="minorHAnsi"/>
                <w:color w:val="auto"/>
                <w:szCs w:val="24"/>
              </w:rPr>
              <w:t xml:space="preserve"> (2008)</w:t>
            </w:r>
            <w:r w:rsidR="00C15B03">
              <w:rPr>
                <w:rFonts w:eastAsia="Times New Roman" w:cstheme="minorHAnsi"/>
                <w:color w:val="auto"/>
                <w:szCs w:val="24"/>
              </w:rPr>
              <w:t xml:space="preserve">, </w:t>
            </w:r>
            <w:r w:rsidR="00C15B03" w:rsidRPr="00C15B03">
              <w:rPr>
                <w:rFonts w:eastAsia="Times New Roman" w:cstheme="minorHAnsi"/>
                <w:color w:val="auto"/>
                <w:szCs w:val="24"/>
              </w:rPr>
              <w:t>Recipient</w:t>
            </w:r>
          </w:p>
          <w:p w14:paraId="558E8592" w14:textId="77777777" w:rsidR="00C92DB1" w:rsidRPr="00C92DB1" w:rsidRDefault="00C92DB1" w:rsidP="005A7C21">
            <w:pPr>
              <w:spacing w:after="0" w:line="240" w:lineRule="auto"/>
              <w:rPr>
                <w:rFonts w:eastAsia="Times New Roman" w:cstheme="minorHAnsi"/>
                <w:color w:val="auto"/>
                <w:szCs w:val="24"/>
              </w:rPr>
            </w:pPr>
          </w:p>
          <w:p w14:paraId="57A726B4" w14:textId="6B14B4A8" w:rsidR="00C92DB1" w:rsidRPr="00C92DB1" w:rsidRDefault="00C92DB1" w:rsidP="005A7C21">
            <w:pPr>
              <w:spacing w:after="0" w:line="240" w:lineRule="auto"/>
              <w:rPr>
                <w:rFonts w:eastAsia="Times New Roman" w:cstheme="minorHAnsi"/>
                <w:color w:val="auto"/>
                <w:szCs w:val="24"/>
              </w:rPr>
            </w:pPr>
            <w:r w:rsidRPr="00C92DB1">
              <w:rPr>
                <w:rFonts w:eastAsia="Times New Roman" w:cstheme="minorHAnsi"/>
                <w:color w:val="auto"/>
                <w:szCs w:val="24"/>
              </w:rPr>
              <w:t>Appalachian Diabetes Transition Project, $10,000</w:t>
            </w:r>
            <w:r w:rsidR="005A7C21">
              <w:rPr>
                <w:rFonts w:eastAsia="Times New Roman" w:cstheme="minorHAnsi"/>
                <w:color w:val="auto"/>
                <w:szCs w:val="24"/>
              </w:rPr>
              <w:t xml:space="preserve"> (2007)</w:t>
            </w:r>
            <w:r w:rsidR="00C15B03">
              <w:rPr>
                <w:rFonts w:eastAsia="Times New Roman" w:cstheme="minorHAnsi"/>
                <w:color w:val="auto"/>
                <w:szCs w:val="24"/>
              </w:rPr>
              <w:t xml:space="preserve">, </w:t>
            </w:r>
            <w:r w:rsidR="00C15B03" w:rsidRPr="00C15B03">
              <w:rPr>
                <w:rFonts w:eastAsia="Times New Roman" w:cstheme="minorHAnsi"/>
                <w:color w:val="auto"/>
                <w:szCs w:val="24"/>
              </w:rPr>
              <w:t>Recipient</w:t>
            </w:r>
          </w:p>
          <w:p w14:paraId="42849A1D" w14:textId="77777777" w:rsidR="00C92DB1" w:rsidRPr="00C92DB1" w:rsidRDefault="00C92DB1" w:rsidP="005A7C21">
            <w:pPr>
              <w:spacing w:after="0" w:line="240" w:lineRule="auto"/>
              <w:rPr>
                <w:rFonts w:eastAsia="Times New Roman" w:cstheme="minorHAnsi"/>
                <w:color w:val="auto"/>
                <w:szCs w:val="24"/>
              </w:rPr>
            </w:pPr>
            <w:r w:rsidRPr="00C92DB1">
              <w:rPr>
                <w:rFonts w:eastAsia="Times New Roman" w:cstheme="minorHAnsi"/>
                <w:color w:val="auto"/>
                <w:szCs w:val="24"/>
              </w:rPr>
              <w:tab/>
            </w:r>
            <w:r w:rsidRPr="00C92DB1">
              <w:rPr>
                <w:rFonts w:eastAsia="Times New Roman" w:cstheme="minorHAnsi"/>
                <w:color w:val="auto"/>
                <w:szCs w:val="24"/>
              </w:rPr>
              <w:tab/>
            </w:r>
          </w:p>
          <w:p w14:paraId="74191263" w14:textId="0E1D3B79" w:rsidR="00C92DB1" w:rsidRPr="00C92DB1" w:rsidRDefault="00C92DB1" w:rsidP="005A7C21">
            <w:pPr>
              <w:spacing w:after="0" w:line="240" w:lineRule="auto"/>
              <w:rPr>
                <w:rFonts w:eastAsia="Times New Roman" w:cstheme="minorHAnsi"/>
                <w:color w:val="auto"/>
                <w:szCs w:val="24"/>
              </w:rPr>
            </w:pPr>
            <w:r w:rsidRPr="00C92DB1">
              <w:rPr>
                <w:rFonts w:eastAsia="Times New Roman" w:cstheme="minorHAnsi"/>
                <w:color w:val="auto"/>
                <w:szCs w:val="24"/>
              </w:rPr>
              <w:t>Southern &amp; Eastern Kentucky Tourism Development Association Grant, $1,000</w:t>
            </w:r>
            <w:r w:rsidR="005A7C21">
              <w:rPr>
                <w:rFonts w:eastAsia="Times New Roman" w:cstheme="minorHAnsi"/>
                <w:color w:val="auto"/>
                <w:szCs w:val="24"/>
              </w:rPr>
              <w:t xml:space="preserve"> (2007)</w:t>
            </w:r>
            <w:r w:rsidR="00C15B03">
              <w:rPr>
                <w:rFonts w:eastAsia="Times New Roman" w:cstheme="minorHAnsi"/>
                <w:color w:val="auto"/>
                <w:szCs w:val="24"/>
              </w:rPr>
              <w:t xml:space="preserve">, </w:t>
            </w:r>
            <w:r w:rsidR="00C15B03" w:rsidRPr="00C15B03">
              <w:rPr>
                <w:rFonts w:eastAsia="Times New Roman" w:cstheme="minorHAnsi"/>
                <w:color w:val="auto"/>
                <w:szCs w:val="24"/>
              </w:rPr>
              <w:t>Recipient</w:t>
            </w:r>
          </w:p>
          <w:p w14:paraId="00E36797" w14:textId="77777777" w:rsidR="00C92DB1" w:rsidRPr="00C92DB1" w:rsidRDefault="00C92DB1" w:rsidP="005A7C21">
            <w:pPr>
              <w:spacing w:after="0" w:line="240" w:lineRule="auto"/>
              <w:rPr>
                <w:rFonts w:eastAsia="Times New Roman" w:cstheme="minorHAnsi"/>
                <w:color w:val="auto"/>
                <w:szCs w:val="24"/>
              </w:rPr>
            </w:pPr>
          </w:p>
          <w:p w14:paraId="2F09B6A4" w14:textId="74506C9D" w:rsidR="00C92DB1" w:rsidRPr="00C92DB1" w:rsidRDefault="00C92DB1" w:rsidP="005A7C21">
            <w:pPr>
              <w:spacing w:after="0" w:line="240" w:lineRule="auto"/>
              <w:rPr>
                <w:rFonts w:eastAsia="Times New Roman" w:cstheme="minorHAnsi"/>
                <w:color w:val="auto"/>
                <w:szCs w:val="24"/>
              </w:rPr>
            </w:pPr>
            <w:r w:rsidRPr="00C92DB1">
              <w:rPr>
                <w:rFonts w:eastAsia="Times New Roman" w:cstheme="minorHAnsi"/>
                <w:color w:val="auto"/>
                <w:szCs w:val="24"/>
              </w:rPr>
              <w:t>UK H</w:t>
            </w:r>
            <w:r w:rsidR="008B5D50">
              <w:rPr>
                <w:rFonts w:eastAsia="Times New Roman" w:cstheme="minorHAnsi"/>
                <w:color w:val="auto"/>
                <w:szCs w:val="24"/>
              </w:rPr>
              <w:t>ealth Education through Extension Leadership</w:t>
            </w:r>
            <w:r w:rsidRPr="00C92DB1">
              <w:rPr>
                <w:rFonts w:eastAsia="Times New Roman" w:cstheme="minorHAnsi"/>
                <w:color w:val="auto"/>
                <w:szCs w:val="24"/>
              </w:rPr>
              <w:t xml:space="preserve"> Grant for Colorectal Cancer Education, $1,000</w:t>
            </w:r>
            <w:r w:rsidR="005A7C21">
              <w:rPr>
                <w:rFonts w:eastAsia="Times New Roman" w:cstheme="minorHAnsi"/>
                <w:color w:val="auto"/>
                <w:szCs w:val="24"/>
              </w:rPr>
              <w:t xml:space="preserve"> (2007)</w:t>
            </w:r>
            <w:r w:rsidR="00C15B03">
              <w:rPr>
                <w:rFonts w:eastAsia="Times New Roman" w:cstheme="minorHAnsi"/>
                <w:color w:val="auto"/>
                <w:szCs w:val="24"/>
              </w:rPr>
              <w:t xml:space="preserve">, </w:t>
            </w:r>
            <w:r w:rsidR="00C15B03" w:rsidRPr="00C15B03">
              <w:rPr>
                <w:rFonts w:eastAsia="Times New Roman" w:cstheme="minorHAnsi"/>
                <w:color w:val="auto"/>
                <w:szCs w:val="24"/>
              </w:rPr>
              <w:t>Recipient</w:t>
            </w:r>
          </w:p>
          <w:p w14:paraId="22B0808E" w14:textId="77777777" w:rsidR="00C92DB1" w:rsidRPr="00C92DB1" w:rsidRDefault="00C92DB1" w:rsidP="005A7C21">
            <w:pPr>
              <w:spacing w:after="0" w:line="240" w:lineRule="auto"/>
              <w:rPr>
                <w:rFonts w:eastAsia="Times New Roman" w:cstheme="minorHAnsi"/>
                <w:color w:val="auto"/>
                <w:szCs w:val="24"/>
              </w:rPr>
            </w:pPr>
          </w:p>
          <w:p w14:paraId="684097CB" w14:textId="78FD41CF" w:rsidR="00C92DB1" w:rsidRPr="00C92DB1" w:rsidRDefault="00C92DB1" w:rsidP="005A7C21">
            <w:pPr>
              <w:spacing w:after="0" w:line="240" w:lineRule="auto"/>
              <w:rPr>
                <w:rFonts w:eastAsia="Times New Roman" w:cstheme="minorHAnsi"/>
                <w:color w:val="auto"/>
                <w:szCs w:val="24"/>
              </w:rPr>
            </w:pPr>
            <w:r w:rsidRPr="00C92DB1">
              <w:rPr>
                <w:rFonts w:eastAsia="Times New Roman" w:cstheme="minorHAnsi"/>
                <w:color w:val="auto"/>
                <w:szCs w:val="24"/>
              </w:rPr>
              <w:lastRenderedPageBreak/>
              <w:t>East Kentucky PRIDE Environmental Education Grant, $5,000</w:t>
            </w:r>
            <w:r w:rsidR="005A7C21">
              <w:rPr>
                <w:rFonts w:eastAsia="Times New Roman" w:cstheme="minorHAnsi"/>
                <w:color w:val="auto"/>
                <w:szCs w:val="24"/>
              </w:rPr>
              <w:t xml:space="preserve"> (2006)</w:t>
            </w:r>
            <w:r w:rsidR="00C15B03">
              <w:rPr>
                <w:rFonts w:eastAsia="Times New Roman" w:cstheme="minorHAnsi"/>
                <w:color w:val="auto"/>
                <w:szCs w:val="24"/>
              </w:rPr>
              <w:t xml:space="preserve">, </w:t>
            </w:r>
            <w:r w:rsidR="00C15B03" w:rsidRPr="00C15B03">
              <w:rPr>
                <w:rFonts w:eastAsia="Times New Roman" w:cstheme="minorHAnsi"/>
                <w:color w:val="auto"/>
                <w:szCs w:val="24"/>
              </w:rPr>
              <w:t>Recipient</w:t>
            </w:r>
          </w:p>
          <w:p w14:paraId="110C44E4" w14:textId="77777777" w:rsidR="00C92DB1" w:rsidRPr="00C92DB1" w:rsidRDefault="00C92DB1" w:rsidP="005A7C21">
            <w:pPr>
              <w:spacing w:after="0" w:line="240" w:lineRule="auto"/>
              <w:rPr>
                <w:rFonts w:eastAsia="Times New Roman" w:cstheme="minorHAnsi"/>
                <w:color w:val="auto"/>
                <w:szCs w:val="24"/>
              </w:rPr>
            </w:pPr>
          </w:p>
          <w:p w14:paraId="1EBB9D78" w14:textId="6B390505" w:rsidR="00C92DB1" w:rsidRDefault="00C92DB1" w:rsidP="005A7C21">
            <w:pPr>
              <w:spacing w:after="0" w:line="240" w:lineRule="auto"/>
              <w:rPr>
                <w:rFonts w:eastAsia="Times New Roman" w:cstheme="minorHAnsi"/>
                <w:color w:val="auto"/>
                <w:szCs w:val="24"/>
              </w:rPr>
            </w:pPr>
            <w:r w:rsidRPr="00C92DB1">
              <w:rPr>
                <w:rFonts w:eastAsia="Times New Roman" w:cstheme="minorHAnsi"/>
                <w:color w:val="auto"/>
                <w:szCs w:val="24"/>
              </w:rPr>
              <w:t>UK College of Agriculture Alumni Association Grant, $1,000</w:t>
            </w:r>
            <w:r w:rsidR="005A7C21">
              <w:rPr>
                <w:rFonts w:eastAsia="Times New Roman" w:cstheme="minorHAnsi"/>
                <w:color w:val="auto"/>
                <w:szCs w:val="24"/>
              </w:rPr>
              <w:t xml:space="preserve"> (2005)</w:t>
            </w:r>
            <w:r w:rsidR="00C15B03">
              <w:rPr>
                <w:rFonts w:eastAsia="Times New Roman" w:cstheme="minorHAnsi"/>
                <w:color w:val="auto"/>
                <w:szCs w:val="24"/>
              </w:rPr>
              <w:t xml:space="preserve">, </w:t>
            </w:r>
            <w:r w:rsidR="00C15B03" w:rsidRPr="00C15B03">
              <w:rPr>
                <w:rFonts w:eastAsia="Times New Roman" w:cstheme="minorHAnsi"/>
                <w:color w:val="auto"/>
                <w:szCs w:val="24"/>
              </w:rPr>
              <w:t>Recipient</w:t>
            </w:r>
          </w:p>
        </w:tc>
      </w:tr>
      <w:tr w:rsidR="00C92DB1" w14:paraId="02A9171A" w14:textId="77777777" w:rsidTr="06AB8CE5">
        <w:tc>
          <w:tcPr>
            <w:tcW w:w="2500" w:type="dxa"/>
          </w:tcPr>
          <w:p w14:paraId="4F4BA3D3" w14:textId="5460E886" w:rsidR="00C92DB1" w:rsidRDefault="00580527" w:rsidP="005A7C21">
            <w:pPr>
              <w:pStyle w:val="Heading1"/>
            </w:pPr>
            <w:r>
              <w:lastRenderedPageBreak/>
              <w:t xml:space="preserve">national </w:t>
            </w:r>
            <w:r w:rsidR="00C92DB1">
              <w:t xml:space="preserve">Presentations </w:t>
            </w:r>
          </w:p>
        </w:tc>
        <w:tc>
          <w:tcPr>
            <w:tcW w:w="8300" w:type="dxa"/>
          </w:tcPr>
          <w:p w14:paraId="2CB11E1B" w14:textId="18DC1655" w:rsidR="002B5958" w:rsidRDefault="00832986" w:rsidP="06AB8CE5">
            <w:pPr>
              <w:spacing w:after="0" w:line="240" w:lineRule="auto"/>
              <w:ind w:left="720" w:hanging="720"/>
              <w:rPr>
                <w:rFonts w:eastAsia="Times New Roman"/>
                <w:color w:val="auto"/>
              </w:rPr>
            </w:pPr>
            <w:r>
              <w:rPr>
                <w:rFonts w:eastAsia="Times New Roman"/>
                <w:color w:val="auto"/>
              </w:rPr>
              <w:t xml:space="preserve">Adedokun, O., </w:t>
            </w:r>
            <w:r w:rsidR="00BC3DB5">
              <w:rPr>
                <w:rFonts w:eastAsia="Times New Roman"/>
                <w:color w:val="auto"/>
              </w:rPr>
              <w:t xml:space="preserve">Desmennu, O. M., </w:t>
            </w:r>
            <w:r w:rsidR="00BC3DB5" w:rsidRPr="00562FBF">
              <w:rPr>
                <w:rFonts w:eastAsia="Times New Roman"/>
                <w:b/>
                <w:bCs/>
                <w:color w:val="auto"/>
              </w:rPr>
              <w:t>Jenkins, B</w:t>
            </w:r>
            <w:r w:rsidR="00BC3DB5">
              <w:rPr>
                <w:rFonts w:eastAsia="Times New Roman"/>
                <w:color w:val="auto"/>
              </w:rPr>
              <w:t xml:space="preserve">., Noble, J., &amp; </w:t>
            </w:r>
            <w:r w:rsidR="00861069">
              <w:rPr>
                <w:rFonts w:eastAsia="Times New Roman"/>
                <w:color w:val="auto"/>
              </w:rPr>
              <w:t xml:space="preserve">Corum, J. E. (2025). </w:t>
            </w:r>
            <w:r w:rsidR="002B5958" w:rsidRPr="00421258">
              <w:rPr>
                <w:rFonts w:eastAsia="Times New Roman"/>
                <w:i/>
                <w:iCs/>
                <w:color w:val="auto"/>
              </w:rPr>
              <w:t>Determinants of Nutrition-Related Intentions Among Participants in a Nutrition Education Program for Limited-Resource Adults in Substance Use Recovery</w:t>
            </w:r>
            <w:r>
              <w:rPr>
                <w:rFonts w:eastAsia="Times New Roman"/>
                <w:color w:val="auto"/>
              </w:rPr>
              <w:t>.</w:t>
            </w:r>
            <w:r w:rsidR="00421258">
              <w:rPr>
                <w:rFonts w:eastAsia="Times New Roman"/>
                <w:color w:val="auto"/>
              </w:rPr>
              <w:t xml:space="preserve"> Society </w:t>
            </w:r>
            <w:r w:rsidR="005207C2">
              <w:rPr>
                <w:rFonts w:eastAsia="Times New Roman"/>
                <w:color w:val="auto"/>
              </w:rPr>
              <w:t>for</w:t>
            </w:r>
            <w:r w:rsidR="00421258">
              <w:rPr>
                <w:rFonts w:eastAsia="Times New Roman"/>
                <w:color w:val="auto"/>
              </w:rPr>
              <w:t xml:space="preserve"> Nutrition Education and Behavior International Conference</w:t>
            </w:r>
            <w:r w:rsidR="001548B3">
              <w:rPr>
                <w:rFonts w:eastAsia="Times New Roman"/>
                <w:color w:val="auto"/>
              </w:rPr>
              <w:t xml:space="preserve">. Indianapolis, IN. </w:t>
            </w:r>
          </w:p>
          <w:p w14:paraId="5A1048F4" w14:textId="77777777" w:rsidR="001548B3" w:rsidRDefault="001548B3" w:rsidP="06AB8CE5">
            <w:pPr>
              <w:spacing w:after="0" w:line="240" w:lineRule="auto"/>
              <w:ind w:left="720" w:hanging="720"/>
              <w:rPr>
                <w:rFonts w:eastAsia="Times New Roman"/>
                <w:color w:val="auto"/>
              </w:rPr>
            </w:pPr>
          </w:p>
          <w:p w14:paraId="6714A42F" w14:textId="208E5195" w:rsidR="00FB124C" w:rsidRDefault="00FB124C" w:rsidP="06AB8CE5">
            <w:pPr>
              <w:spacing w:after="0" w:line="240" w:lineRule="auto"/>
              <w:ind w:left="720" w:hanging="720"/>
              <w:rPr>
                <w:rFonts w:eastAsia="Times New Roman"/>
                <w:color w:val="auto"/>
              </w:rPr>
            </w:pPr>
            <w:r w:rsidRPr="00FB124C">
              <w:rPr>
                <w:rFonts w:eastAsia="Times New Roman"/>
                <w:color w:val="auto"/>
              </w:rPr>
              <w:t>Najor, J.,</w:t>
            </w:r>
            <w:r w:rsidR="00861069">
              <w:rPr>
                <w:rFonts w:eastAsia="Times New Roman"/>
                <w:color w:val="auto"/>
              </w:rPr>
              <w:t xml:space="preserve"> &amp;</w:t>
            </w:r>
            <w:r w:rsidRPr="00FB124C">
              <w:rPr>
                <w:rFonts w:eastAsia="Times New Roman"/>
                <w:color w:val="auto"/>
              </w:rPr>
              <w:t xml:space="preserve"> </w:t>
            </w:r>
            <w:r w:rsidRPr="00FB124C">
              <w:rPr>
                <w:rFonts w:eastAsia="Times New Roman"/>
                <w:b/>
                <w:bCs/>
                <w:color w:val="auto"/>
              </w:rPr>
              <w:t>Jenkins, B.</w:t>
            </w:r>
            <w:r w:rsidRPr="00FB124C">
              <w:rPr>
                <w:rFonts w:eastAsia="Times New Roman"/>
                <w:color w:val="auto"/>
              </w:rPr>
              <w:t xml:space="preserve"> (2024). </w:t>
            </w:r>
            <w:r w:rsidRPr="00FB124C">
              <w:rPr>
                <w:rFonts w:eastAsia="Times New Roman"/>
                <w:i/>
                <w:iCs/>
                <w:color w:val="auto"/>
              </w:rPr>
              <w:t>Making MyPlate a Household Name</w:t>
            </w:r>
            <w:r w:rsidRPr="00FB124C">
              <w:rPr>
                <w:rFonts w:eastAsia="Times New Roman"/>
                <w:color w:val="auto"/>
              </w:rPr>
              <w:t xml:space="preserve">. </w:t>
            </w:r>
            <w:r w:rsidR="00201904">
              <w:rPr>
                <w:rFonts w:eastAsia="Times New Roman"/>
                <w:color w:val="auto"/>
              </w:rPr>
              <w:t xml:space="preserve">Speed presentation for </w:t>
            </w:r>
            <w:r w:rsidRPr="00FB124C">
              <w:rPr>
                <w:rFonts w:eastAsia="Times New Roman"/>
                <w:color w:val="auto"/>
              </w:rPr>
              <w:t>NIFA Food and Nutrition Webinar Series.</w:t>
            </w:r>
          </w:p>
          <w:p w14:paraId="6FEEBF21" w14:textId="77777777" w:rsidR="00FB124C" w:rsidRDefault="00FB124C" w:rsidP="06AB8CE5">
            <w:pPr>
              <w:spacing w:after="0" w:line="240" w:lineRule="auto"/>
              <w:ind w:left="720" w:hanging="720"/>
              <w:rPr>
                <w:rFonts w:eastAsia="Times New Roman"/>
                <w:color w:val="auto"/>
              </w:rPr>
            </w:pPr>
          </w:p>
          <w:p w14:paraId="249C2525" w14:textId="33158694" w:rsidR="00D705D5" w:rsidRPr="008F6BF1" w:rsidRDefault="00D705D5" w:rsidP="06AB8CE5">
            <w:pPr>
              <w:spacing w:after="0" w:line="240" w:lineRule="auto"/>
              <w:ind w:left="720" w:hanging="720"/>
              <w:rPr>
                <w:rFonts w:eastAsia="Times New Roman"/>
                <w:color w:val="auto"/>
              </w:rPr>
            </w:pPr>
            <w:r w:rsidRPr="008F6BF1">
              <w:rPr>
                <w:rFonts w:eastAsia="Times New Roman"/>
                <w:color w:val="auto"/>
              </w:rPr>
              <w:t>Luecking C</w:t>
            </w:r>
            <w:r w:rsidR="008F6BF1">
              <w:rPr>
                <w:rFonts w:eastAsia="Times New Roman"/>
                <w:color w:val="auto"/>
              </w:rPr>
              <w:t>.</w:t>
            </w:r>
            <w:r w:rsidRPr="008F6BF1">
              <w:rPr>
                <w:rFonts w:eastAsia="Times New Roman"/>
                <w:color w:val="auto"/>
              </w:rPr>
              <w:t>T</w:t>
            </w:r>
            <w:r w:rsidR="008F6BF1">
              <w:rPr>
                <w:rFonts w:eastAsia="Times New Roman"/>
                <w:color w:val="auto"/>
              </w:rPr>
              <w:t>.</w:t>
            </w:r>
            <w:r w:rsidRPr="008F6BF1">
              <w:rPr>
                <w:rFonts w:eastAsia="Times New Roman"/>
                <w:color w:val="auto"/>
              </w:rPr>
              <w:t>, Plonski P</w:t>
            </w:r>
            <w:r w:rsidR="008F6BF1">
              <w:rPr>
                <w:rFonts w:eastAsia="Times New Roman"/>
                <w:color w:val="auto"/>
              </w:rPr>
              <w:t>.</w:t>
            </w:r>
            <w:r w:rsidRPr="008F6BF1">
              <w:rPr>
                <w:rFonts w:eastAsia="Times New Roman"/>
                <w:color w:val="auto"/>
              </w:rPr>
              <w:t xml:space="preserve">, </w:t>
            </w:r>
            <w:r w:rsidRPr="008F6BF1">
              <w:rPr>
                <w:rFonts w:eastAsia="Times New Roman"/>
                <w:b/>
                <w:bCs/>
                <w:color w:val="auto"/>
              </w:rPr>
              <w:t>Jenkins B</w:t>
            </w:r>
            <w:r w:rsidR="008F6BF1">
              <w:rPr>
                <w:rFonts w:eastAsia="Times New Roman"/>
                <w:b/>
                <w:bCs/>
                <w:color w:val="auto"/>
              </w:rPr>
              <w:t>.</w:t>
            </w:r>
            <w:r w:rsidRPr="008F6BF1">
              <w:rPr>
                <w:rFonts w:eastAsia="Times New Roman"/>
                <w:color w:val="auto"/>
              </w:rPr>
              <w:t>, Cason A</w:t>
            </w:r>
            <w:r w:rsidR="008F6BF1">
              <w:rPr>
                <w:rFonts w:eastAsia="Times New Roman"/>
                <w:color w:val="auto"/>
              </w:rPr>
              <w:t>.</w:t>
            </w:r>
            <w:r w:rsidRPr="008F6BF1">
              <w:rPr>
                <w:rFonts w:eastAsia="Times New Roman"/>
                <w:color w:val="auto"/>
              </w:rPr>
              <w:t xml:space="preserve">, </w:t>
            </w:r>
            <w:r w:rsidR="00861069">
              <w:rPr>
                <w:rFonts w:eastAsia="Times New Roman"/>
                <w:color w:val="auto"/>
              </w:rPr>
              <w:t xml:space="preserve">&amp; </w:t>
            </w:r>
            <w:r w:rsidRPr="008F6BF1">
              <w:rPr>
                <w:rFonts w:eastAsia="Times New Roman"/>
                <w:color w:val="auto"/>
              </w:rPr>
              <w:t>Desmennu O.</w:t>
            </w:r>
            <w:r w:rsidR="008F6BF1">
              <w:rPr>
                <w:rFonts w:eastAsia="Times New Roman"/>
                <w:color w:val="auto"/>
              </w:rPr>
              <w:t xml:space="preserve"> (2024)</w:t>
            </w:r>
            <w:r w:rsidR="007E3662">
              <w:rPr>
                <w:rFonts w:eastAsia="Times New Roman"/>
                <w:color w:val="auto"/>
              </w:rPr>
              <w:t>.</w:t>
            </w:r>
            <w:r w:rsidRPr="008F6BF1">
              <w:rPr>
                <w:rFonts w:eastAsia="Times New Roman"/>
                <w:color w:val="auto"/>
              </w:rPr>
              <w:t xml:space="preserve"> </w:t>
            </w:r>
            <w:r w:rsidRPr="007E3662">
              <w:rPr>
                <w:rFonts w:eastAsia="Times New Roman"/>
                <w:i/>
                <w:iCs/>
                <w:color w:val="auto"/>
              </w:rPr>
              <w:t>Planning for expansion of nutrition education for expectant and primary caregivers of infants and toddlers eligible for food assistance programs</w:t>
            </w:r>
            <w:r w:rsidRPr="008F6BF1">
              <w:rPr>
                <w:rFonts w:eastAsia="Times New Roman"/>
                <w:color w:val="auto"/>
              </w:rPr>
              <w:t>. International Society of Behavioral Nutrition and Physical Activity.</w:t>
            </w:r>
            <w:r w:rsidR="007E3662">
              <w:rPr>
                <w:rFonts w:eastAsia="Times New Roman"/>
                <w:color w:val="auto"/>
              </w:rPr>
              <w:t xml:space="preserve"> </w:t>
            </w:r>
            <w:r w:rsidRPr="008F6BF1">
              <w:rPr>
                <w:rFonts w:eastAsia="Times New Roman"/>
                <w:color w:val="auto"/>
              </w:rPr>
              <w:t>Omaha, NE</w:t>
            </w:r>
            <w:r w:rsidR="007E3662">
              <w:rPr>
                <w:rFonts w:eastAsia="Times New Roman"/>
                <w:color w:val="auto"/>
              </w:rPr>
              <w:t>.</w:t>
            </w:r>
          </w:p>
          <w:p w14:paraId="4C411EBE" w14:textId="77777777" w:rsidR="00D705D5" w:rsidRDefault="00D705D5" w:rsidP="06AB8CE5">
            <w:pPr>
              <w:spacing w:after="0" w:line="240" w:lineRule="auto"/>
              <w:ind w:left="720" w:hanging="720"/>
              <w:rPr>
                <w:rFonts w:eastAsia="Times New Roman"/>
                <w:b/>
                <w:bCs/>
                <w:color w:val="auto"/>
              </w:rPr>
            </w:pPr>
          </w:p>
          <w:p w14:paraId="601D285B" w14:textId="28B74DDA" w:rsidR="007E3662" w:rsidRPr="00BF07FC" w:rsidRDefault="007E3662" w:rsidP="007E3662">
            <w:pPr>
              <w:spacing w:after="0" w:line="240" w:lineRule="auto"/>
              <w:ind w:left="720" w:hanging="720"/>
              <w:rPr>
                <w:rFonts w:eastAsia="Times New Roman"/>
                <w:bCs/>
                <w:color w:val="auto"/>
              </w:rPr>
            </w:pPr>
            <w:r>
              <w:rPr>
                <w:rFonts w:eastAsia="Times New Roman"/>
                <w:bCs/>
                <w:color w:val="auto"/>
              </w:rPr>
              <w:t xml:space="preserve">Najor, J., &amp; </w:t>
            </w:r>
            <w:r w:rsidRPr="007842C8">
              <w:rPr>
                <w:rFonts w:eastAsia="Times New Roman"/>
                <w:b/>
                <w:bCs/>
                <w:color w:val="auto"/>
              </w:rPr>
              <w:t>Jenkins, B.</w:t>
            </w:r>
            <w:r>
              <w:rPr>
                <w:rFonts w:eastAsia="Times New Roman"/>
                <w:bCs/>
                <w:color w:val="auto"/>
              </w:rPr>
              <w:t xml:space="preserve"> (2024). </w:t>
            </w:r>
            <w:r w:rsidR="00417BC8">
              <w:rPr>
                <w:rFonts w:eastAsia="Times New Roman"/>
                <w:bCs/>
                <w:i/>
                <w:color w:val="auto"/>
              </w:rPr>
              <w:t xml:space="preserve">Writing and Developing Recipes for an EFNEP Audience. </w:t>
            </w:r>
            <w:r>
              <w:rPr>
                <w:rFonts w:eastAsia="Times New Roman"/>
                <w:bCs/>
                <w:color w:val="auto"/>
              </w:rPr>
              <w:t xml:space="preserve">Session presented at the </w:t>
            </w:r>
            <w:r w:rsidRPr="007842C8">
              <w:rPr>
                <w:rFonts w:eastAsia="Times New Roman"/>
                <w:bCs/>
                <w:color w:val="auto"/>
              </w:rPr>
              <w:t>National Coordinators’ Conference of the Expanded Food and Nutrition Education Program, Washington, DC.</w:t>
            </w:r>
          </w:p>
          <w:p w14:paraId="1E3630AF" w14:textId="4D505FDF" w:rsidR="007E3662" w:rsidRPr="007E3662" w:rsidRDefault="007E3662" w:rsidP="06AB8CE5">
            <w:pPr>
              <w:spacing w:after="0" w:line="240" w:lineRule="auto"/>
              <w:ind w:left="720" w:hanging="720"/>
              <w:rPr>
                <w:rFonts w:eastAsia="Times New Roman"/>
                <w:b/>
                <w:bCs/>
                <w:color w:val="auto"/>
              </w:rPr>
            </w:pPr>
          </w:p>
          <w:p w14:paraId="1FF90FDD" w14:textId="6DDBA42C" w:rsidR="00BF07FC" w:rsidRDefault="00BF07FC" w:rsidP="06AB8CE5">
            <w:pPr>
              <w:spacing w:after="0" w:line="240" w:lineRule="auto"/>
              <w:ind w:left="720" w:hanging="720"/>
              <w:rPr>
                <w:rFonts w:eastAsia="Times New Roman"/>
                <w:bCs/>
                <w:color w:val="auto"/>
              </w:rPr>
            </w:pPr>
            <w:r w:rsidRPr="00D705D5">
              <w:rPr>
                <w:rFonts w:eastAsia="Times New Roman"/>
                <w:b/>
                <w:bCs/>
                <w:color w:val="auto"/>
                <w:lang w:val="fr-FR"/>
              </w:rPr>
              <w:t>Jenkins, B</w:t>
            </w:r>
            <w:r w:rsidR="00676D44" w:rsidRPr="00D705D5">
              <w:rPr>
                <w:rFonts w:eastAsia="Times New Roman"/>
                <w:b/>
                <w:bCs/>
                <w:color w:val="auto"/>
                <w:lang w:val="fr-FR"/>
              </w:rPr>
              <w:t>.</w:t>
            </w:r>
            <w:r w:rsidRPr="00D705D5">
              <w:rPr>
                <w:rFonts w:eastAsia="Times New Roman"/>
                <w:b/>
                <w:bCs/>
                <w:color w:val="auto"/>
                <w:lang w:val="fr-FR"/>
              </w:rPr>
              <w:t>,</w:t>
            </w:r>
            <w:r w:rsidR="00676D44" w:rsidRPr="00D705D5">
              <w:rPr>
                <w:rFonts w:eastAsia="Times New Roman"/>
                <w:bCs/>
                <w:color w:val="auto"/>
                <w:lang w:val="fr-FR"/>
              </w:rPr>
              <w:t xml:space="preserve"> Plonski, P.</w:t>
            </w:r>
            <w:r w:rsidRPr="00D705D5">
              <w:rPr>
                <w:rFonts w:eastAsia="Times New Roman"/>
                <w:bCs/>
                <w:color w:val="auto"/>
                <w:lang w:val="fr-FR"/>
              </w:rPr>
              <w:t xml:space="preserve">, &amp; Najor, J. (2023). </w:t>
            </w:r>
            <w:r w:rsidR="007842C8">
              <w:rPr>
                <w:rFonts w:eastAsia="Times New Roman"/>
                <w:bCs/>
                <w:i/>
                <w:color w:val="auto"/>
              </w:rPr>
              <w:t xml:space="preserve">Healthy Choices for Your Recovering Body: Curriculum pilot results. </w:t>
            </w:r>
            <w:r w:rsidR="007842C8">
              <w:rPr>
                <w:rFonts w:eastAsia="Times New Roman"/>
                <w:bCs/>
                <w:color w:val="auto"/>
              </w:rPr>
              <w:t xml:space="preserve">Poster presented at the </w:t>
            </w:r>
            <w:r w:rsidR="007842C8" w:rsidRPr="007842C8">
              <w:rPr>
                <w:rFonts w:eastAsia="Times New Roman"/>
                <w:bCs/>
                <w:color w:val="auto"/>
              </w:rPr>
              <w:t>National Coordinators’ Conference of the Expanded Food and Nutrition Education Program, Washington, DC.</w:t>
            </w:r>
          </w:p>
          <w:p w14:paraId="2A18A223" w14:textId="600C15FC" w:rsidR="00BF07FC" w:rsidRDefault="00BF07FC" w:rsidP="06AB8CE5">
            <w:pPr>
              <w:spacing w:after="0" w:line="240" w:lineRule="auto"/>
              <w:ind w:left="720" w:hanging="720"/>
              <w:rPr>
                <w:rFonts w:eastAsia="Times New Roman"/>
                <w:bCs/>
                <w:color w:val="auto"/>
              </w:rPr>
            </w:pPr>
          </w:p>
          <w:p w14:paraId="4AB4426F" w14:textId="0FF261CB" w:rsidR="00BF07FC" w:rsidRPr="00BF07FC" w:rsidRDefault="00BF07FC" w:rsidP="06AB8CE5">
            <w:pPr>
              <w:spacing w:after="0" w:line="240" w:lineRule="auto"/>
              <w:ind w:left="720" w:hanging="720"/>
              <w:rPr>
                <w:rFonts w:eastAsia="Times New Roman"/>
                <w:bCs/>
                <w:color w:val="auto"/>
              </w:rPr>
            </w:pPr>
            <w:r>
              <w:rPr>
                <w:rFonts w:eastAsia="Times New Roman"/>
                <w:bCs/>
                <w:color w:val="auto"/>
              </w:rPr>
              <w:t xml:space="preserve">Najor, J., &amp; </w:t>
            </w:r>
            <w:r w:rsidRPr="007842C8">
              <w:rPr>
                <w:rFonts w:eastAsia="Times New Roman"/>
                <w:b/>
                <w:bCs/>
                <w:color w:val="auto"/>
              </w:rPr>
              <w:t>Jenkins, B.</w:t>
            </w:r>
            <w:r>
              <w:rPr>
                <w:rFonts w:eastAsia="Times New Roman"/>
                <w:bCs/>
                <w:color w:val="auto"/>
              </w:rPr>
              <w:t xml:space="preserve"> (2023). </w:t>
            </w:r>
            <w:r w:rsidR="007842C8">
              <w:rPr>
                <w:rFonts w:eastAsia="Times New Roman"/>
                <w:bCs/>
                <w:i/>
                <w:color w:val="auto"/>
              </w:rPr>
              <w:t xml:space="preserve">Families in the Kitchen…Cook Together, Eat Together. </w:t>
            </w:r>
            <w:r>
              <w:rPr>
                <w:rFonts w:eastAsia="Times New Roman"/>
                <w:bCs/>
                <w:color w:val="auto"/>
              </w:rPr>
              <w:t xml:space="preserve">Session presented at the </w:t>
            </w:r>
            <w:r w:rsidR="007842C8" w:rsidRPr="007842C8">
              <w:rPr>
                <w:rFonts w:eastAsia="Times New Roman"/>
                <w:bCs/>
                <w:color w:val="auto"/>
              </w:rPr>
              <w:t>National Coordinators’ Conference of the Expanded Food and Nutrition Education Program, Washington, DC.</w:t>
            </w:r>
          </w:p>
          <w:p w14:paraId="199075BB" w14:textId="77777777" w:rsidR="007842C8" w:rsidRDefault="007842C8" w:rsidP="06AB8CE5">
            <w:pPr>
              <w:spacing w:after="0" w:line="240" w:lineRule="auto"/>
              <w:ind w:left="720" w:hanging="720"/>
              <w:rPr>
                <w:rFonts w:eastAsia="Times New Roman"/>
                <w:b/>
                <w:bCs/>
                <w:color w:val="auto"/>
              </w:rPr>
            </w:pPr>
          </w:p>
          <w:p w14:paraId="43D2BF72" w14:textId="41943B02" w:rsidR="00BF07FC" w:rsidRDefault="007842C8" w:rsidP="06AB8CE5">
            <w:pPr>
              <w:spacing w:after="0" w:line="240" w:lineRule="auto"/>
              <w:ind w:left="720" w:hanging="720"/>
              <w:rPr>
                <w:rFonts w:eastAsia="Times New Roman"/>
                <w:b/>
                <w:bCs/>
                <w:color w:val="auto"/>
              </w:rPr>
            </w:pPr>
            <w:r w:rsidRPr="00D705D5">
              <w:rPr>
                <w:rFonts w:eastAsia="Times New Roman"/>
                <w:b/>
                <w:bCs/>
                <w:color w:val="auto"/>
                <w:lang w:val="fr-FR"/>
              </w:rPr>
              <w:t>Jenkins, B</w:t>
            </w:r>
            <w:r w:rsidR="00676D44" w:rsidRPr="00D705D5">
              <w:rPr>
                <w:rFonts w:eastAsia="Times New Roman"/>
                <w:b/>
                <w:bCs/>
                <w:color w:val="auto"/>
                <w:lang w:val="fr-FR"/>
              </w:rPr>
              <w:t>.</w:t>
            </w:r>
            <w:r w:rsidRPr="00D705D5">
              <w:rPr>
                <w:rFonts w:eastAsia="Times New Roman"/>
                <w:b/>
                <w:bCs/>
                <w:color w:val="auto"/>
                <w:lang w:val="fr-FR"/>
              </w:rPr>
              <w:t xml:space="preserve">, </w:t>
            </w:r>
            <w:r w:rsidRPr="00D705D5">
              <w:rPr>
                <w:rFonts w:eastAsia="Times New Roman"/>
                <w:bCs/>
                <w:color w:val="auto"/>
                <w:lang w:val="fr-FR"/>
              </w:rPr>
              <w:t>Plonski, P</w:t>
            </w:r>
            <w:r w:rsidR="00676D44" w:rsidRPr="00D705D5">
              <w:rPr>
                <w:rFonts w:eastAsia="Times New Roman"/>
                <w:bCs/>
                <w:color w:val="auto"/>
                <w:lang w:val="fr-FR"/>
              </w:rPr>
              <w:t>.</w:t>
            </w:r>
            <w:r w:rsidRPr="00D705D5">
              <w:rPr>
                <w:rFonts w:eastAsia="Times New Roman"/>
                <w:bCs/>
                <w:color w:val="auto"/>
                <w:lang w:val="fr-FR"/>
              </w:rPr>
              <w:t>, &amp; Najor, J. (2023).</w:t>
            </w:r>
            <w:r w:rsidRPr="00D705D5">
              <w:rPr>
                <w:lang w:val="fr-FR"/>
              </w:rPr>
              <w:t xml:space="preserve"> </w:t>
            </w:r>
            <w:r>
              <w:rPr>
                <w:i/>
              </w:rPr>
              <w:t>Pilot i</w:t>
            </w:r>
            <w:r w:rsidRPr="007842C8">
              <w:rPr>
                <w:i/>
              </w:rPr>
              <w:t>mplementation of Healthy Choices</w:t>
            </w:r>
            <w:r>
              <w:rPr>
                <w:i/>
              </w:rPr>
              <w:t xml:space="preserve"> for Your Recovering Body with participants in substance u</w:t>
            </w:r>
            <w:r w:rsidRPr="007842C8">
              <w:rPr>
                <w:i/>
              </w:rPr>
              <w:t xml:space="preserve">se </w:t>
            </w:r>
            <w:r>
              <w:rPr>
                <w:i/>
              </w:rPr>
              <w:t>r</w:t>
            </w:r>
            <w:r w:rsidRPr="007842C8">
              <w:rPr>
                <w:i/>
              </w:rPr>
              <w:t xml:space="preserve">ecovery​. </w:t>
            </w:r>
            <w:r w:rsidRPr="007842C8">
              <w:rPr>
                <w:rFonts w:eastAsia="Times New Roman"/>
                <w:bCs/>
                <w:color w:val="auto"/>
              </w:rPr>
              <w:t xml:space="preserve">Session presented at the Association of SNAP Nutrition Education Administrators, </w:t>
            </w:r>
            <w:r>
              <w:rPr>
                <w:rFonts w:eastAsia="Times New Roman"/>
                <w:bCs/>
                <w:color w:val="auto"/>
              </w:rPr>
              <w:t xml:space="preserve">Washington, DC. </w:t>
            </w:r>
          </w:p>
          <w:p w14:paraId="562D61CB" w14:textId="77777777" w:rsidR="007842C8" w:rsidRDefault="007842C8" w:rsidP="06AB8CE5">
            <w:pPr>
              <w:spacing w:after="0" w:line="240" w:lineRule="auto"/>
              <w:ind w:left="720" w:hanging="720"/>
              <w:rPr>
                <w:rFonts w:eastAsia="Times New Roman"/>
                <w:b/>
                <w:bCs/>
                <w:color w:val="auto"/>
              </w:rPr>
            </w:pPr>
          </w:p>
          <w:p w14:paraId="79B601CB" w14:textId="4EA24F8D" w:rsidR="4C772C04" w:rsidRDefault="4C772C04" w:rsidP="06AB8CE5">
            <w:pPr>
              <w:spacing w:after="0" w:line="240" w:lineRule="auto"/>
              <w:ind w:left="720" w:hanging="720"/>
              <w:rPr>
                <w:rFonts w:eastAsia="Times New Roman"/>
                <w:color w:val="auto"/>
              </w:rPr>
            </w:pPr>
            <w:r w:rsidRPr="06AB8CE5">
              <w:rPr>
                <w:rFonts w:eastAsia="Times New Roman"/>
                <w:b/>
                <w:bCs/>
                <w:color w:val="auto"/>
              </w:rPr>
              <w:t xml:space="preserve">Jenkins, B., </w:t>
            </w:r>
            <w:r w:rsidR="00D36528">
              <w:rPr>
                <w:rFonts w:eastAsia="Times New Roman"/>
                <w:color w:val="auto"/>
              </w:rPr>
              <w:t>&amp; Mineer, S. (2022</w:t>
            </w:r>
            <w:r w:rsidRPr="06AB8CE5">
              <w:rPr>
                <w:rFonts w:eastAsia="Times New Roman"/>
                <w:color w:val="auto"/>
              </w:rPr>
              <w:t xml:space="preserve">). </w:t>
            </w:r>
            <w:r w:rsidRPr="06AB8CE5">
              <w:rPr>
                <w:rFonts w:eastAsia="Times New Roman"/>
                <w:i/>
                <w:iCs/>
                <w:color w:val="auto"/>
              </w:rPr>
              <w:t xml:space="preserve">Inclusion </w:t>
            </w:r>
            <w:r w:rsidR="4B75F81E" w:rsidRPr="06AB8CE5">
              <w:rPr>
                <w:rFonts w:eastAsia="Times New Roman"/>
                <w:i/>
                <w:iCs/>
                <w:color w:val="auto"/>
              </w:rPr>
              <w:t>strategies</w:t>
            </w:r>
            <w:r w:rsidRPr="06AB8CE5">
              <w:rPr>
                <w:rFonts w:eastAsia="Times New Roman"/>
                <w:i/>
                <w:iCs/>
                <w:color w:val="auto"/>
              </w:rPr>
              <w:t xml:space="preserve"> for teaching nutrition and food preparation skills to audiences with disabilities. </w:t>
            </w:r>
            <w:r w:rsidRPr="06AB8CE5">
              <w:rPr>
                <w:rFonts w:eastAsia="Times New Roman"/>
                <w:color w:val="auto"/>
              </w:rPr>
              <w:t xml:space="preserve">Session presented at </w:t>
            </w:r>
            <w:r w:rsidR="786C802B" w:rsidRPr="06AB8CE5">
              <w:rPr>
                <w:rFonts w:eastAsia="Times New Roman"/>
                <w:color w:val="auto"/>
              </w:rPr>
              <w:t>the American Association of Family and Consumer Sciences, Orlando, FL.</w:t>
            </w:r>
          </w:p>
          <w:p w14:paraId="05C2CE41" w14:textId="38BB8F1A" w:rsidR="06AB8CE5" w:rsidRDefault="06AB8CE5" w:rsidP="06AB8CE5">
            <w:pPr>
              <w:spacing w:after="0" w:line="240" w:lineRule="auto"/>
              <w:ind w:left="720" w:hanging="720"/>
              <w:rPr>
                <w:rFonts w:eastAsia="Times New Roman"/>
                <w:color w:val="auto"/>
              </w:rPr>
            </w:pPr>
          </w:p>
          <w:p w14:paraId="2D83ECE7" w14:textId="65C676E7" w:rsidR="548CA32E" w:rsidRDefault="00D36528" w:rsidP="06AB8CE5">
            <w:pPr>
              <w:spacing w:after="0" w:line="240" w:lineRule="auto"/>
              <w:ind w:left="720" w:hanging="720"/>
              <w:rPr>
                <w:rFonts w:eastAsia="Times New Roman"/>
                <w:color w:val="auto"/>
              </w:rPr>
            </w:pPr>
            <w:r>
              <w:rPr>
                <w:rFonts w:eastAsia="Times New Roman"/>
                <w:color w:val="auto"/>
              </w:rPr>
              <w:t>Durr, C.,</w:t>
            </w:r>
            <w:r w:rsidR="548CA32E" w:rsidRPr="06AB8CE5">
              <w:rPr>
                <w:rFonts w:eastAsia="Times New Roman"/>
                <w:b/>
                <w:bCs/>
                <w:color w:val="auto"/>
              </w:rPr>
              <w:t xml:space="preserve"> Jenkins, B</w:t>
            </w:r>
            <w:r w:rsidR="36B5E07E" w:rsidRPr="06AB8CE5">
              <w:rPr>
                <w:rFonts w:eastAsia="Times New Roman"/>
                <w:b/>
                <w:bCs/>
                <w:color w:val="auto"/>
              </w:rPr>
              <w:t xml:space="preserve">., </w:t>
            </w:r>
            <w:r>
              <w:rPr>
                <w:rFonts w:eastAsia="Times New Roman"/>
                <w:color w:val="auto"/>
              </w:rPr>
              <w:t>Plonski, P</w:t>
            </w:r>
            <w:r w:rsidR="36B5E07E" w:rsidRPr="06AB8CE5">
              <w:rPr>
                <w:rFonts w:eastAsia="Times New Roman"/>
                <w:color w:val="auto"/>
              </w:rPr>
              <w:t>., &amp; Norman-</w:t>
            </w:r>
            <w:proofErr w:type="spellStart"/>
            <w:r w:rsidR="36B5E07E" w:rsidRPr="06AB8CE5">
              <w:rPr>
                <w:rFonts w:eastAsia="Times New Roman"/>
                <w:color w:val="auto"/>
              </w:rPr>
              <w:t>Burdolff</w:t>
            </w:r>
            <w:proofErr w:type="spellEnd"/>
            <w:r w:rsidR="36B5E07E" w:rsidRPr="06AB8CE5">
              <w:rPr>
                <w:rFonts w:eastAsia="Times New Roman"/>
                <w:color w:val="auto"/>
              </w:rPr>
              <w:t>, H.</w:t>
            </w:r>
            <w:r w:rsidR="548CA32E" w:rsidRPr="06AB8CE5">
              <w:rPr>
                <w:rFonts w:eastAsia="Times New Roman"/>
                <w:b/>
                <w:bCs/>
                <w:color w:val="auto"/>
              </w:rPr>
              <w:t xml:space="preserve"> </w:t>
            </w:r>
            <w:r>
              <w:rPr>
                <w:rFonts w:eastAsia="Times New Roman"/>
                <w:color w:val="auto"/>
              </w:rPr>
              <w:t>(2022</w:t>
            </w:r>
            <w:r w:rsidR="704AC71F" w:rsidRPr="06AB8CE5">
              <w:rPr>
                <w:rFonts w:eastAsia="Times New Roman"/>
                <w:color w:val="auto"/>
              </w:rPr>
              <w:t>).</w:t>
            </w:r>
            <w:r w:rsidR="704AC71F" w:rsidRPr="06AB8CE5">
              <w:rPr>
                <w:rFonts w:eastAsia="Times New Roman"/>
                <w:b/>
                <w:bCs/>
                <w:color w:val="auto"/>
              </w:rPr>
              <w:t xml:space="preserve"> </w:t>
            </w:r>
            <w:r w:rsidR="548CA32E" w:rsidRPr="06AB8CE5">
              <w:rPr>
                <w:rFonts w:eastAsia="Times New Roman"/>
                <w:i/>
                <w:iCs/>
                <w:color w:val="auto"/>
              </w:rPr>
              <w:t xml:space="preserve">Supporting substance use recovery with nutrition and gardening education. </w:t>
            </w:r>
            <w:r w:rsidR="51523B6F" w:rsidRPr="06AB8CE5">
              <w:rPr>
                <w:rFonts w:eastAsia="Times New Roman"/>
                <w:color w:val="auto"/>
              </w:rPr>
              <w:t xml:space="preserve">Session presented at the Association of SNAP Nutrition Education Administrators, </w:t>
            </w:r>
            <w:r w:rsidR="2EEFAC51" w:rsidRPr="06AB8CE5">
              <w:rPr>
                <w:rFonts w:eastAsia="Times New Roman"/>
                <w:color w:val="auto"/>
              </w:rPr>
              <w:t>virtual</w:t>
            </w:r>
            <w:r w:rsidR="51523B6F" w:rsidRPr="06AB8CE5">
              <w:rPr>
                <w:rFonts w:eastAsia="Times New Roman"/>
                <w:color w:val="auto"/>
              </w:rPr>
              <w:t xml:space="preserve"> conference. </w:t>
            </w:r>
          </w:p>
          <w:p w14:paraId="05D96060" w14:textId="605FD367" w:rsidR="06AB8CE5" w:rsidRDefault="06AB8CE5" w:rsidP="06AB8CE5">
            <w:pPr>
              <w:spacing w:after="0" w:line="240" w:lineRule="auto"/>
              <w:ind w:left="720" w:hanging="720"/>
              <w:rPr>
                <w:rFonts w:eastAsia="Times New Roman"/>
                <w:b/>
                <w:bCs/>
                <w:color w:val="auto"/>
              </w:rPr>
            </w:pPr>
          </w:p>
          <w:p w14:paraId="4F3A9E99" w14:textId="487B3856" w:rsidR="14EE4C29" w:rsidRDefault="14EE4C29" w:rsidP="06AB8CE5">
            <w:pPr>
              <w:spacing w:after="0" w:line="240" w:lineRule="auto"/>
              <w:ind w:left="720" w:hanging="720"/>
              <w:rPr>
                <w:rFonts w:eastAsia="Times New Roman"/>
                <w:color w:val="auto"/>
              </w:rPr>
            </w:pPr>
            <w:r w:rsidRPr="06AB8CE5">
              <w:rPr>
                <w:rFonts w:eastAsia="Times New Roman"/>
                <w:b/>
                <w:bCs/>
                <w:color w:val="auto"/>
              </w:rPr>
              <w:t>Jenkins, B.</w:t>
            </w:r>
            <w:r w:rsidR="7810FB4C" w:rsidRPr="06AB8CE5">
              <w:rPr>
                <w:rFonts w:eastAsia="Times New Roman"/>
                <w:b/>
                <w:bCs/>
                <w:color w:val="auto"/>
              </w:rPr>
              <w:t>,</w:t>
            </w:r>
            <w:r w:rsidR="7810FB4C" w:rsidRPr="06AB8CE5">
              <w:rPr>
                <w:rFonts w:eastAsia="Times New Roman"/>
                <w:color w:val="auto"/>
              </w:rPr>
              <w:t xml:space="preserve"> Najor, J., &amp; Plonski, P.</w:t>
            </w:r>
            <w:r w:rsidR="244F1B69" w:rsidRPr="06AB8CE5">
              <w:rPr>
                <w:rFonts w:eastAsia="Times New Roman"/>
                <w:b/>
                <w:bCs/>
                <w:color w:val="auto"/>
              </w:rPr>
              <w:t xml:space="preserve"> </w:t>
            </w:r>
            <w:r w:rsidR="244F1B69" w:rsidRPr="06AB8CE5">
              <w:rPr>
                <w:rFonts w:eastAsia="Times New Roman"/>
                <w:color w:val="auto"/>
              </w:rPr>
              <w:t>(2021).</w:t>
            </w:r>
            <w:r w:rsidRPr="06AB8CE5">
              <w:rPr>
                <w:rFonts w:eastAsia="Times New Roman"/>
                <w:color w:val="auto"/>
              </w:rPr>
              <w:t xml:space="preserve"> </w:t>
            </w:r>
            <w:r w:rsidRPr="06AB8CE5">
              <w:rPr>
                <w:rFonts w:eastAsia="Times New Roman"/>
                <w:i/>
                <w:iCs/>
                <w:color w:val="auto"/>
              </w:rPr>
              <w:t xml:space="preserve">Inclusion </w:t>
            </w:r>
            <w:r w:rsidR="0C6FEBFE" w:rsidRPr="06AB8CE5">
              <w:rPr>
                <w:rFonts w:eastAsia="Times New Roman"/>
                <w:i/>
                <w:iCs/>
                <w:color w:val="auto"/>
              </w:rPr>
              <w:t>strategies</w:t>
            </w:r>
            <w:r w:rsidRPr="06AB8CE5">
              <w:rPr>
                <w:rFonts w:eastAsia="Times New Roman"/>
                <w:i/>
                <w:iCs/>
                <w:color w:val="auto"/>
              </w:rPr>
              <w:t xml:space="preserve"> for teaching limited resource audiences with </w:t>
            </w:r>
            <w:r w:rsidR="78F1E51C" w:rsidRPr="06AB8CE5">
              <w:rPr>
                <w:rFonts w:eastAsia="Times New Roman"/>
                <w:i/>
                <w:iCs/>
                <w:color w:val="auto"/>
              </w:rPr>
              <w:t>disabilities</w:t>
            </w:r>
            <w:r w:rsidRPr="06AB8CE5">
              <w:rPr>
                <w:rFonts w:eastAsia="Times New Roman"/>
                <w:color w:val="auto"/>
              </w:rPr>
              <w:t>. Speed talk presented at the Association o</w:t>
            </w:r>
            <w:r w:rsidR="0D2D22AD" w:rsidRPr="06AB8CE5">
              <w:rPr>
                <w:rFonts w:eastAsia="Times New Roman"/>
                <w:color w:val="auto"/>
              </w:rPr>
              <w:t xml:space="preserve">f SNAP Nutrition Education Administrators, </w:t>
            </w:r>
            <w:r w:rsidR="7EEBB272" w:rsidRPr="06AB8CE5">
              <w:rPr>
                <w:rFonts w:eastAsia="Times New Roman"/>
                <w:color w:val="auto"/>
              </w:rPr>
              <w:t>virtual</w:t>
            </w:r>
            <w:r w:rsidR="0D2D22AD" w:rsidRPr="06AB8CE5">
              <w:rPr>
                <w:rFonts w:eastAsia="Times New Roman"/>
                <w:color w:val="auto"/>
              </w:rPr>
              <w:t xml:space="preserve"> </w:t>
            </w:r>
            <w:r w:rsidR="7716A47A" w:rsidRPr="06AB8CE5">
              <w:rPr>
                <w:rFonts w:eastAsia="Times New Roman"/>
                <w:color w:val="auto"/>
              </w:rPr>
              <w:t>conference</w:t>
            </w:r>
            <w:r w:rsidR="0D2D22AD" w:rsidRPr="06AB8CE5">
              <w:rPr>
                <w:rFonts w:eastAsia="Times New Roman"/>
                <w:color w:val="auto"/>
              </w:rPr>
              <w:t xml:space="preserve">. </w:t>
            </w:r>
          </w:p>
          <w:p w14:paraId="3DB20752" w14:textId="53F576BE" w:rsidR="06AB8CE5" w:rsidRDefault="06AB8CE5" w:rsidP="06AB8CE5">
            <w:pPr>
              <w:spacing w:after="0" w:line="240" w:lineRule="auto"/>
              <w:ind w:left="720" w:hanging="720"/>
              <w:rPr>
                <w:rFonts w:eastAsia="Times New Roman"/>
                <w:b/>
                <w:bCs/>
                <w:color w:val="auto"/>
              </w:rPr>
            </w:pPr>
          </w:p>
          <w:p w14:paraId="7B9DB40A" w14:textId="7F785A77" w:rsidR="00580527" w:rsidRDefault="00580527" w:rsidP="00580527">
            <w:pPr>
              <w:spacing w:after="0" w:line="240" w:lineRule="auto"/>
              <w:ind w:left="720" w:hanging="720"/>
              <w:rPr>
                <w:rFonts w:eastAsia="Times New Roman" w:cstheme="minorHAnsi"/>
                <w:b/>
                <w:color w:val="auto"/>
                <w:szCs w:val="24"/>
              </w:rPr>
            </w:pPr>
            <w:r>
              <w:rPr>
                <w:rFonts w:eastAsia="Times New Roman" w:cstheme="minorHAnsi"/>
                <w:b/>
                <w:color w:val="auto"/>
                <w:szCs w:val="24"/>
              </w:rPr>
              <w:lastRenderedPageBreak/>
              <w:t xml:space="preserve">Jenkins-Howard, B. </w:t>
            </w:r>
            <w:r>
              <w:rPr>
                <w:rFonts w:eastAsia="Times New Roman" w:cstheme="minorHAnsi"/>
                <w:color w:val="auto"/>
                <w:szCs w:val="24"/>
              </w:rPr>
              <w:t xml:space="preserve">(2020). </w:t>
            </w:r>
            <w:r>
              <w:rPr>
                <w:rFonts w:eastAsia="Times New Roman" w:cstheme="minorHAnsi"/>
                <w:i/>
                <w:color w:val="auto"/>
                <w:szCs w:val="24"/>
              </w:rPr>
              <w:t xml:space="preserve">LEAP…for health! </w:t>
            </w:r>
            <w:r>
              <w:rPr>
                <w:rFonts w:eastAsia="Times New Roman" w:cstheme="minorHAnsi"/>
                <w:color w:val="auto"/>
                <w:szCs w:val="24"/>
              </w:rPr>
              <w:t xml:space="preserve">Poster presented at the National Coordinators’ Conference of the Expanded Food and Nutrition Education Program, Washington, DC. </w:t>
            </w:r>
          </w:p>
          <w:p w14:paraId="7BF6D273" w14:textId="21228BA8" w:rsidR="00580527" w:rsidRDefault="00580527" w:rsidP="00000FE2">
            <w:pPr>
              <w:spacing w:after="0" w:line="240" w:lineRule="auto"/>
              <w:ind w:left="720" w:hanging="720"/>
              <w:rPr>
                <w:rFonts w:eastAsia="Times New Roman" w:cstheme="minorHAnsi"/>
                <w:i/>
                <w:color w:val="auto"/>
                <w:szCs w:val="24"/>
              </w:rPr>
            </w:pPr>
          </w:p>
          <w:p w14:paraId="3AA6BDAB" w14:textId="276C2C93" w:rsidR="00580527" w:rsidRPr="00580527" w:rsidRDefault="00580527" w:rsidP="00000FE2">
            <w:pPr>
              <w:spacing w:after="0" w:line="240" w:lineRule="auto"/>
              <w:ind w:left="720" w:hanging="720"/>
              <w:rPr>
                <w:rFonts w:eastAsia="Times New Roman" w:cstheme="minorHAnsi"/>
                <w:color w:val="auto"/>
                <w:szCs w:val="24"/>
              </w:rPr>
            </w:pPr>
            <w:r>
              <w:rPr>
                <w:rFonts w:eastAsia="Times New Roman" w:cstheme="minorHAnsi"/>
                <w:b/>
                <w:color w:val="auto"/>
                <w:szCs w:val="24"/>
              </w:rPr>
              <w:t xml:space="preserve">Jenkins-Howard, B. </w:t>
            </w:r>
            <w:r>
              <w:rPr>
                <w:rFonts w:eastAsia="Times New Roman" w:cstheme="minorHAnsi"/>
                <w:color w:val="auto"/>
                <w:szCs w:val="24"/>
              </w:rPr>
              <w:t xml:space="preserve">(2020). </w:t>
            </w:r>
            <w:r>
              <w:rPr>
                <w:rFonts w:eastAsia="Times New Roman" w:cstheme="minorHAnsi"/>
                <w:i/>
                <w:color w:val="auto"/>
                <w:szCs w:val="24"/>
              </w:rPr>
              <w:t xml:space="preserve">Healthy choices for </w:t>
            </w:r>
            <w:proofErr w:type="spellStart"/>
            <w:proofErr w:type="gramStart"/>
            <w:r>
              <w:rPr>
                <w:rFonts w:eastAsia="Times New Roman" w:cstheme="minorHAnsi"/>
                <w:i/>
                <w:color w:val="auto"/>
                <w:szCs w:val="24"/>
              </w:rPr>
              <w:t>every body</w:t>
            </w:r>
            <w:proofErr w:type="spellEnd"/>
            <w:proofErr w:type="gramEnd"/>
            <w:r>
              <w:rPr>
                <w:rFonts w:eastAsia="Times New Roman" w:cstheme="minorHAnsi"/>
                <w:i/>
                <w:color w:val="auto"/>
                <w:szCs w:val="24"/>
              </w:rPr>
              <w:t xml:space="preserve"> curriculum improves participants’ food resource management skills and food safety practices. </w:t>
            </w:r>
            <w:r>
              <w:rPr>
                <w:rFonts w:eastAsia="Times New Roman" w:cstheme="minorHAnsi"/>
                <w:color w:val="auto"/>
                <w:szCs w:val="24"/>
              </w:rPr>
              <w:t xml:space="preserve">Poster presented at the Association of SNAP Nutrition Education Administrators, Washington, DC. </w:t>
            </w:r>
          </w:p>
          <w:p w14:paraId="063A83E7" w14:textId="77777777" w:rsidR="00580527" w:rsidRDefault="00580527" w:rsidP="00000FE2">
            <w:pPr>
              <w:spacing w:after="0" w:line="240" w:lineRule="auto"/>
              <w:ind w:left="720" w:hanging="720"/>
              <w:rPr>
                <w:rFonts w:eastAsia="Times New Roman" w:cstheme="minorHAnsi"/>
                <w:b/>
                <w:color w:val="auto"/>
                <w:szCs w:val="24"/>
              </w:rPr>
            </w:pPr>
          </w:p>
          <w:p w14:paraId="23D8B556" w14:textId="776D6B79" w:rsidR="00A02EAD" w:rsidRDefault="00ED7413" w:rsidP="00000FE2">
            <w:pPr>
              <w:spacing w:after="0" w:line="240" w:lineRule="auto"/>
              <w:ind w:left="720" w:hanging="720"/>
              <w:rPr>
                <w:rFonts w:eastAsia="Times New Roman" w:cstheme="minorHAnsi"/>
                <w:color w:val="auto"/>
                <w:szCs w:val="24"/>
              </w:rPr>
            </w:pPr>
            <w:r>
              <w:rPr>
                <w:rFonts w:eastAsia="Times New Roman" w:cstheme="minorHAnsi"/>
                <w:b/>
                <w:color w:val="auto"/>
                <w:szCs w:val="24"/>
              </w:rPr>
              <w:t>Jenkins</w:t>
            </w:r>
            <w:r w:rsidR="00A02EAD">
              <w:rPr>
                <w:rFonts w:eastAsia="Times New Roman" w:cstheme="minorHAnsi"/>
                <w:b/>
                <w:color w:val="auto"/>
                <w:szCs w:val="24"/>
              </w:rPr>
              <w:t>-Howard, B.,</w:t>
            </w:r>
            <w:r>
              <w:rPr>
                <w:rFonts w:eastAsia="Times New Roman" w:cstheme="minorHAnsi"/>
                <w:color w:val="auto"/>
                <w:szCs w:val="24"/>
              </w:rPr>
              <w:t xml:space="preserve"> &amp; Aull, M. (2019). </w:t>
            </w:r>
            <w:r>
              <w:rPr>
                <w:rFonts w:eastAsia="Times New Roman" w:cstheme="minorHAnsi"/>
                <w:i/>
                <w:color w:val="auto"/>
                <w:szCs w:val="24"/>
              </w:rPr>
              <w:t xml:space="preserve">Healthy choices for </w:t>
            </w:r>
            <w:proofErr w:type="spellStart"/>
            <w:proofErr w:type="gramStart"/>
            <w:r>
              <w:rPr>
                <w:rFonts w:eastAsia="Times New Roman" w:cstheme="minorHAnsi"/>
                <w:i/>
                <w:color w:val="auto"/>
                <w:szCs w:val="24"/>
              </w:rPr>
              <w:t>every body</w:t>
            </w:r>
            <w:proofErr w:type="spellEnd"/>
            <w:proofErr w:type="gramEnd"/>
            <w:r>
              <w:rPr>
                <w:rFonts w:eastAsia="Times New Roman" w:cstheme="minorHAnsi"/>
                <w:i/>
                <w:color w:val="auto"/>
                <w:szCs w:val="24"/>
              </w:rPr>
              <w:t>: Adult NEP curriculum.</w:t>
            </w:r>
            <w:r>
              <w:rPr>
                <w:rFonts w:eastAsia="Times New Roman" w:cstheme="minorHAnsi"/>
                <w:color w:val="auto"/>
                <w:szCs w:val="24"/>
              </w:rPr>
              <w:t xml:space="preserve"> Poster presented at the National </w:t>
            </w:r>
            <w:r w:rsidR="007626EA">
              <w:rPr>
                <w:rFonts w:eastAsia="Times New Roman" w:cstheme="minorHAnsi"/>
                <w:color w:val="auto"/>
                <w:szCs w:val="24"/>
              </w:rPr>
              <w:t>Coordinators’</w:t>
            </w:r>
            <w:r>
              <w:rPr>
                <w:rFonts w:eastAsia="Times New Roman" w:cstheme="minorHAnsi"/>
                <w:color w:val="auto"/>
                <w:szCs w:val="24"/>
              </w:rPr>
              <w:t xml:space="preserve"> Conference of the Expanded Food and Nutrition Education Program, Washington, DC. </w:t>
            </w:r>
          </w:p>
          <w:p w14:paraId="486CA720" w14:textId="77777777" w:rsidR="00127516" w:rsidRDefault="00127516" w:rsidP="00000FE2">
            <w:pPr>
              <w:spacing w:after="0" w:line="240" w:lineRule="auto"/>
              <w:ind w:left="720" w:hanging="720"/>
              <w:rPr>
                <w:rFonts w:eastAsia="Times New Roman" w:cstheme="minorHAnsi"/>
                <w:color w:val="auto"/>
                <w:szCs w:val="24"/>
              </w:rPr>
            </w:pPr>
          </w:p>
          <w:p w14:paraId="3E7441D3" w14:textId="5BFD238E" w:rsidR="00127516" w:rsidRDefault="00127516" w:rsidP="00000FE2">
            <w:pPr>
              <w:spacing w:after="0" w:line="240" w:lineRule="auto"/>
              <w:ind w:left="720" w:hanging="720"/>
              <w:rPr>
                <w:rFonts w:eastAsia="Times New Roman" w:cstheme="minorHAnsi"/>
                <w:color w:val="auto"/>
                <w:szCs w:val="24"/>
              </w:rPr>
            </w:pPr>
            <w:r w:rsidRPr="00127516">
              <w:rPr>
                <w:rFonts w:eastAsia="Times New Roman" w:cstheme="minorHAnsi"/>
                <w:color w:val="auto"/>
                <w:szCs w:val="24"/>
              </w:rPr>
              <w:t xml:space="preserve">Adedokun, O. A., Plonski, P., </w:t>
            </w:r>
            <w:r w:rsidRPr="00127516">
              <w:rPr>
                <w:rFonts w:eastAsia="Times New Roman" w:cstheme="minorHAnsi"/>
                <w:b/>
                <w:bCs/>
                <w:color w:val="auto"/>
                <w:szCs w:val="24"/>
              </w:rPr>
              <w:t>Jenkins-Howard, B.,</w:t>
            </w:r>
            <w:r w:rsidRPr="00127516">
              <w:rPr>
                <w:rFonts w:eastAsia="Times New Roman" w:cstheme="minorHAnsi"/>
                <w:color w:val="auto"/>
                <w:szCs w:val="24"/>
              </w:rPr>
              <w:t xml:space="preserve"> Cotterill, D., &amp; Vail, A. (2018). </w:t>
            </w:r>
            <w:r w:rsidRPr="00127516">
              <w:rPr>
                <w:rFonts w:eastAsia="Times New Roman" w:cstheme="minorHAnsi"/>
                <w:i/>
                <w:iCs/>
                <w:color w:val="auto"/>
                <w:szCs w:val="24"/>
              </w:rPr>
              <w:t>Longitudinal Evaluation of Extension Programs: Application of Multilevel Modeling to the Evaluation of Kentucky’s Nutrition Education Programs.</w:t>
            </w:r>
            <w:r w:rsidRPr="00127516">
              <w:rPr>
                <w:rFonts w:eastAsia="Times New Roman" w:cstheme="minorHAnsi"/>
                <w:color w:val="auto"/>
                <w:szCs w:val="24"/>
              </w:rPr>
              <w:t xml:space="preserve"> Annual Conference of the American Evaluation Association, Cleveland, OH.</w:t>
            </w:r>
          </w:p>
          <w:p w14:paraId="3B3E1CA7" w14:textId="77777777" w:rsidR="0061297A" w:rsidRDefault="0061297A" w:rsidP="00000FE2">
            <w:pPr>
              <w:spacing w:after="0" w:line="240" w:lineRule="auto"/>
              <w:ind w:left="720" w:hanging="720"/>
              <w:rPr>
                <w:rFonts w:eastAsia="Times New Roman" w:cstheme="minorHAnsi"/>
                <w:b/>
                <w:color w:val="auto"/>
                <w:szCs w:val="24"/>
              </w:rPr>
            </w:pPr>
          </w:p>
          <w:p w14:paraId="567C2C76" w14:textId="45E1B1FF" w:rsidR="0061297A" w:rsidRDefault="0061297A" w:rsidP="00000FE2">
            <w:pPr>
              <w:spacing w:after="0" w:line="240" w:lineRule="auto"/>
              <w:ind w:left="720" w:hanging="720"/>
              <w:rPr>
                <w:rFonts w:eastAsia="Times New Roman" w:cstheme="minorHAnsi"/>
                <w:b/>
                <w:color w:val="auto"/>
                <w:szCs w:val="24"/>
              </w:rPr>
            </w:pPr>
            <w:r w:rsidRPr="0061297A">
              <w:rPr>
                <w:rFonts w:eastAsia="Times New Roman" w:cstheme="minorHAnsi"/>
                <w:bCs/>
                <w:color w:val="auto"/>
                <w:szCs w:val="24"/>
              </w:rPr>
              <w:t xml:space="preserve">Adedokun, O. A., Plonski, P., </w:t>
            </w:r>
            <w:r w:rsidRPr="0061297A">
              <w:rPr>
                <w:rFonts w:eastAsia="Times New Roman" w:cstheme="minorHAnsi"/>
                <w:b/>
                <w:color w:val="auto"/>
                <w:szCs w:val="24"/>
              </w:rPr>
              <w:t>Jenkins-Howard, B.,</w:t>
            </w:r>
            <w:r w:rsidRPr="0061297A">
              <w:rPr>
                <w:rFonts w:eastAsia="Times New Roman" w:cstheme="minorHAnsi"/>
                <w:bCs/>
                <w:color w:val="auto"/>
                <w:szCs w:val="24"/>
              </w:rPr>
              <w:t xml:space="preserve"> Cotterill, D., &amp; Vail, A. (2017). </w:t>
            </w:r>
            <w:r w:rsidRPr="0061297A">
              <w:rPr>
                <w:rFonts w:eastAsia="Times New Roman" w:cstheme="minorHAnsi"/>
                <w:bCs/>
                <w:i/>
                <w:iCs/>
                <w:color w:val="auto"/>
                <w:szCs w:val="24"/>
              </w:rPr>
              <w:t>From Evaluation to Action: Using Evaluation Findings to Improve a Statewide Nutrition Education Program.</w:t>
            </w:r>
            <w:r w:rsidRPr="0061297A">
              <w:rPr>
                <w:rFonts w:eastAsia="Times New Roman" w:cstheme="minorHAnsi"/>
                <w:bCs/>
                <w:color w:val="auto"/>
                <w:szCs w:val="24"/>
              </w:rPr>
              <w:t xml:space="preserve"> Annual Conference of the American Evaluation Association, Washington, DC</w:t>
            </w:r>
            <w:r w:rsidRPr="0061297A">
              <w:rPr>
                <w:rFonts w:eastAsia="Times New Roman" w:cstheme="minorHAnsi"/>
                <w:b/>
                <w:color w:val="auto"/>
                <w:szCs w:val="24"/>
              </w:rPr>
              <w:t>.</w:t>
            </w:r>
          </w:p>
          <w:p w14:paraId="4BB17C5C" w14:textId="77777777" w:rsidR="00A02EAD" w:rsidRDefault="00A02EAD" w:rsidP="00000FE2">
            <w:pPr>
              <w:spacing w:after="0" w:line="240" w:lineRule="auto"/>
              <w:ind w:left="720" w:hanging="720"/>
              <w:rPr>
                <w:rFonts w:eastAsia="Times New Roman" w:cstheme="minorHAnsi"/>
                <w:b/>
                <w:color w:val="auto"/>
                <w:szCs w:val="24"/>
              </w:rPr>
            </w:pPr>
          </w:p>
          <w:p w14:paraId="72FCA046" w14:textId="77777777" w:rsidR="005A7C21" w:rsidRDefault="00A02EAD" w:rsidP="00000FE2">
            <w:pPr>
              <w:spacing w:after="0" w:line="240" w:lineRule="auto"/>
              <w:ind w:left="720" w:hanging="720"/>
              <w:rPr>
                <w:rFonts w:eastAsia="Times New Roman" w:cstheme="minorHAnsi"/>
                <w:color w:val="auto"/>
                <w:szCs w:val="24"/>
              </w:rPr>
            </w:pPr>
            <w:r w:rsidRPr="00A02EAD">
              <w:rPr>
                <w:rFonts w:eastAsia="Times New Roman" w:cstheme="minorHAnsi"/>
                <w:b/>
                <w:color w:val="auto"/>
                <w:szCs w:val="24"/>
              </w:rPr>
              <w:t>Jenkins-Howard, B.,</w:t>
            </w:r>
            <w:r>
              <w:rPr>
                <w:rFonts w:eastAsia="Times New Roman" w:cstheme="minorHAnsi"/>
                <w:color w:val="auto"/>
                <w:szCs w:val="24"/>
              </w:rPr>
              <w:t xml:space="preserve"> &amp; Mineer, S., (20</w:t>
            </w:r>
            <w:r w:rsidR="00ED7413">
              <w:rPr>
                <w:rFonts w:eastAsia="Times New Roman" w:cstheme="minorHAnsi"/>
                <w:color w:val="auto"/>
                <w:szCs w:val="24"/>
              </w:rPr>
              <w:t>16</w:t>
            </w:r>
            <w:r>
              <w:rPr>
                <w:rFonts w:eastAsia="Times New Roman" w:cstheme="minorHAnsi"/>
                <w:color w:val="auto"/>
                <w:szCs w:val="24"/>
              </w:rPr>
              <w:t xml:space="preserve">). </w:t>
            </w:r>
            <w:r w:rsidRPr="00A02EAD">
              <w:rPr>
                <w:rFonts w:eastAsia="Times New Roman" w:cstheme="minorHAnsi"/>
                <w:i/>
                <w:color w:val="auto"/>
                <w:szCs w:val="24"/>
              </w:rPr>
              <w:t>Creating and maintaining family t</w:t>
            </w:r>
            <w:r w:rsidR="005A7C21" w:rsidRPr="00A02EAD">
              <w:rPr>
                <w:rFonts w:eastAsia="Times New Roman" w:cstheme="minorHAnsi"/>
                <w:i/>
                <w:color w:val="auto"/>
                <w:szCs w:val="24"/>
              </w:rPr>
              <w:t>raditions</w:t>
            </w:r>
            <w:r>
              <w:rPr>
                <w:rFonts w:eastAsia="Times New Roman" w:cstheme="minorHAnsi"/>
                <w:color w:val="auto"/>
                <w:szCs w:val="24"/>
              </w:rPr>
              <w:t xml:space="preserve">. Session presented at the American Association of Family and Consumer Sciences Annual Conference and Expo, </w:t>
            </w:r>
            <w:r w:rsidR="007626EA">
              <w:rPr>
                <w:rFonts w:eastAsia="Times New Roman" w:cstheme="minorHAnsi"/>
                <w:color w:val="auto"/>
                <w:szCs w:val="24"/>
              </w:rPr>
              <w:t>Bellevue</w:t>
            </w:r>
            <w:r>
              <w:rPr>
                <w:rFonts w:eastAsia="Times New Roman" w:cstheme="minorHAnsi"/>
                <w:color w:val="auto"/>
                <w:szCs w:val="24"/>
              </w:rPr>
              <w:t xml:space="preserve">, WA. </w:t>
            </w:r>
            <w:r w:rsidR="005A7C21">
              <w:rPr>
                <w:rFonts w:eastAsia="Times New Roman" w:cstheme="minorHAnsi"/>
                <w:color w:val="auto"/>
                <w:szCs w:val="24"/>
              </w:rPr>
              <w:t xml:space="preserve"> </w:t>
            </w:r>
          </w:p>
          <w:p w14:paraId="609D88E0" w14:textId="77777777" w:rsidR="005A7C21" w:rsidRDefault="005A7C21" w:rsidP="00000FE2">
            <w:pPr>
              <w:spacing w:after="0" w:line="240" w:lineRule="auto"/>
              <w:ind w:left="720" w:hanging="720"/>
              <w:rPr>
                <w:rFonts w:eastAsia="Times New Roman" w:cstheme="minorHAnsi"/>
                <w:color w:val="auto"/>
                <w:szCs w:val="24"/>
              </w:rPr>
            </w:pPr>
          </w:p>
          <w:p w14:paraId="1698E580" w14:textId="1BAA42A8" w:rsidR="00D36528" w:rsidRPr="00CB427E" w:rsidRDefault="007626EA" w:rsidP="00C36AA3">
            <w:pPr>
              <w:spacing w:after="0" w:line="240" w:lineRule="auto"/>
              <w:ind w:left="720" w:hanging="720"/>
              <w:rPr>
                <w:rFonts w:eastAsia="Times New Roman"/>
                <w:color w:val="auto"/>
              </w:rPr>
            </w:pPr>
            <w:r w:rsidRPr="06AB8CE5">
              <w:rPr>
                <w:rFonts w:eastAsia="Times New Roman"/>
                <w:color w:val="auto"/>
              </w:rPr>
              <w:t>Terhune, C., &amp; Chandler, C.</w:t>
            </w:r>
            <w:r w:rsidR="00A02EAD" w:rsidRPr="06AB8CE5">
              <w:rPr>
                <w:rFonts w:eastAsia="Times New Roman"/>
                <w:color w:val="auto"/>
              </w:rPr>
              <w:t xml:space="preserve"> </w:t>
            </w:r>
            <w:r w:rsidRPr="06AB8CE5">
              <w:rPr>
                <w:rFonts w:eastAsia="Times New Roman"/>
                <w:color w:val="auto"/>
              </w:rPr>
              <w:t>(</w:t>
            </w:r>
            <w:r w:rsidR="00A02EAD" w:rsidRPr="06AB8CE5">
              <w:rPr>
                <w:rFonts w:eastAsia="Times New Roman"/>
                <w:b/>
                <w:bCs/>
                <w:color w:val="auto"/>
              </w:rPr>
              <w:t>Jenkins, B</w:t>
            </w:r>
            <w:r w:rsidR="00A02EAD" w:rsidRPr="06AB8CE5">
              <w:rPr>
                <w:rFonts w:eastAsia="Times New Roman"/>
                <w:color w:val="auto"/>
              </w:rPr>
              <w:t>.</w:t>
            </w:r>
            <w:r w:rsidRPr="06AB8CE5">
              <w:rPr>
                <w:rFonts w:eastAsia="Times New Roman"/>
                <w:color w:val="auto"/>
              </w:rPr>
              <w:t>)</w:t>
            </w:r>
            <w:r w:rsidR="00A02EAD" w:rsidRPr="06AB8CE5">
              <w:rPr>
                <w:rFonts w:eastAsia="Times New Roman"/>
                <w:color w:val="auto"/>
              </w:rPr>
              <w:t xml:space="preserve"> (2010). </w:t>
            </w:r>
            <w:r w:rsidR="00A02EAD" w:rsidRPr="00D36528">
              <w:rPr>
                <w:rFonts w:eastAsia="Times New Roman"/>
                <w:i/>
                <w:color w:val="auto"/>
              </w:rPr>
              <w:t>Developing award-winning applications: An award-winning session.</w:t>
            </w:r>
            <w:r w:rsidR="00A02EAD" w:rsidRPr="06AB8CE5">
              <w:rPr>
                <w:rFonts w:eastAsia="Times New Roman"/>
                <w:color w:val="auto"/>
              </w:rPr>
              <w:t xml:space="preserve"> Invited session panelist at the National Extension Association of Family and Consumer Sciences </w:t>
            </w:r>
            <w:r w:rsidR="00C92DB1" w:rsidRPr="06AB8CE5">
              <w:rPr>
                <w:rFonts w:eastAsia="Times New Roman"/>
                <w:color w:val="auto"/>
              </w:rPr>
              <w:t xml:space="preserve">Annual </w:t>
            </w:r>
            <w:r w:rsidR="00A02EAD" w:rsidRPr="06AB8CE5">
              <w:rPr>
                <w:rFonts w:eastAsia="Times New Roman"/>
                <w:color w:val="auto"/>
              </w:rPr>
              <w:t xml:space="preserve">Session, </w:t>
            </w:r>
            <w:r w:rsidR="00ED7413" w:rsidRPr="06AB8CE5">
              <w:rPr>
                <w:rFonts w:eastAsia="Times New Roman"/>
                <w:color w:val="auto"/>
              </w:rPr>
              <w:t xml:space="preserve">Portland, Maine. </w:t>
            </w:r>
          </w:p>
        </w:tc>
      </w:tr>
      <w:tr w:rsidR="00D36528" w14:paraId="36D0BA93" w14:textId="77777777" w:rsidTr="00D36528">
        <w:trPr>
          <w:trHeight w:val="621"/>
        </w:trPr>
        <w:tc>
          <w:tcPr>
            <w:tcW w:w="2500" w:type="dxa"/>
          </w:tcPr>
          <w:p w14:paraId="4B72533A" w14:textId="293378D8" w:rsidR="00D36528" w:rsidRDefault="00BF6CA8" w:rsidP="00CC6163">
            <w:pPr>
              <w:pStyle w:val="Heading1"/>
            </w:pPr>
            <w:r>
              <w:lastRenderedPageBreak/>
              <w:t xml:space="preserve">Recent </w:t>
            </w:r>
            <w:r w:rsidR="003A6433">
              <w:t xml:space="preserve">Statewide </w:t>
            </w:r>
            <w:r w:rsidR="00D36528">
              <w:t>Presentations</w:t>
            </w:r>
          </w:p>
        </w:tc>
        <w:tc>
          <w:tcPr>
            <w:tcW w:w="8300" w:type="dxa"/>
          </w:tcPr>
          <w:p w14:paraId="01E04837" w14:textId="0217750B" w:rsidR="00A567EF" w:rsidRDefault="00A567EF" w:rsidP="00A567EF">
            <w:pPr>
              <w:spacing w:after="0" w:line="276" w:lineRule="auto"/>
            </w:pPr>
            <w:r w:rsidRPr="00F637A6">
              <w:rPr>
                <w:b/>
              </w:rPr>
              <w:t>Jenkins, B.</w:t>
            </w:r>
            <w:r w:rsidR="009B4548">
              <w:rPr>
                <w:b/>
              </w:rPr>
              <w:t>,</w:t>
            </w:r>
            <w:r w:rsidR="00497984">
              <w:rPr>
                <w:b/>
              </w:rPr>
              <w:t xml:space="preserve"> </w:t>
            </w:r>
            <w:r w:rsidR="00497984" w:rsidRPr="00497984">
              <w:rPr>
                <w:bCs/>
              </w:rPr>
              <w:t>&amp;</w:t>
            </w:r>
            <w:r w:rsidR="009B4548" w:rsidRPr="00497984">
              <w:rPr>
                <w:bCs/>
              </w:rPr>
              <w:t xml:space="preserve"> Noble</w:t>
            </w:r>
            <w:r w:rsidR="00497984" w:rsidRPr="00497984">
              <w:rPr>
                <w:bCs/>
              </w:rPr>
              <w:t>, J.</w:t>
            </w:r>
            <w:r>
              <w:t xml:space="preserve"> (202</w:t>
            </w:r>
            <w:r w:rsidR="00497984">
              <w:t>5</w:t>
            </w:r>
            <w:r>
              <w:t xml:space="preserve">). </w:t>
            </w:r>
            <w:r w:rsidRPr="00F637A6">
              <w:rPr>
                <w:i/>
              </w:rPr>
              <w:t>Families in the Kitchen: Cook Together, Eat Together curriculum</w:t>
            </w:r>
            <w:r>
              <w:t xml:space="preserve">. Training presented to UK Cooperative Extension NEP assistants, </w:t>
            </w:r>
            <w:r w:rsidR="00497984">
              <w:t>Shelbyville</w:t>
            </w:r>
            <w:r>
              <w:t xml:space="preserve">, KY. </w:t>
            </w:r>
          </w:p>
          <w:p w14:paraId="5390D139" w14:textId="77777777" w:rsidR="009B4548" w:rsidRDefault="009B4548" w:rsidP="00A567EF">
            <w:pPr>
              <w:spacing w:after="0" w:line="276" w:lineRule="auto"/>
            </w:pPr>
          </w:p>
          <w:p w14:paraId="6460E4E7" w14:textId="2C278355" w:rsidR="009B4548" w:rsidRDefault="009B4548" w:rsidP="009B4548">
            <w:pPr>
              <w:spacing w:after="0" w:line="276" w:lineRule="auto"/>
            </w:pPr>
            <w:r>
              <w:t>N</w:t>
            </w:r>
            <w:r w:rsidR="00E71AF1">
              <w:t>oble</w:t>
            </w:r>
            <w:r>
              <w:t xml:space="preserve">, J., &amp; </w:t>
            </w:r>
            <w:r>
              <w:rPr>
                <w:b/>
              </w:rPr>
              <w:t xml:space="preserve">Jenkins, B. </w:t>
            </w:r>
            <w:r>
              <w:t>(202</w:t>
            </w:r>
            <w:r w:rsidR="00E71AF1">
              <w:t>5</w:t>
            </w:r>
            <w:r>
              <w:t xml:space="preserve">). </w:t>
            </w:r>
            <w:proofErr w:type="spellStart"/>
            <w:r w:rsidRPr="007842C8">
              <w:rPr>
                <w:i/>
              </w:rPr>
              <w:t>SuperStar</w:t>
            </w:r>
            <w:proofErr w:type="spellEnd"/>
            <w:r w:rsidRPr="007842C8">
              <w:rPr>
                <w:i/>
              </w:rPr>
              <w:t xml:space="preserve"> Chef Camp</w:t>
            </w:r>
            <w:r w:rsidRPr="00D36528">
              <w:rPr>
                <w:i/>
              </w:rPr>
              <w:t xml:space="preserve"> </w:t>
            </w:r>
            <w:r>
              <w:rPr>
                <w:i/>
              </w:rPr>
              <w:t>c</w:t>
            </w:r>
            <w:r w:rsidRPr="00D36528">
              <w:rPr>
                <w:i/>
              </w:rPr>
              <w:t>urriculum</w:t>
            </w:r>
            <w:r>
              <w:t xml:space="preserve">. Training presented to UK Cooperative </w:t>
            </w:r>
            <w:proofErr w:type="gramStart"/>
            <w:r>
              <w:t>Extension Service county</w:t>
            </w:r>
            <w:proofErr w:type="gramEnd"/>
            <w:r>
              <w:t xml:space="preserve"> agents, </w:t>
            </w:r>
            <w:r w:rsidR="00E71AF1">
              <w:t>Winchester</w:t>
            </w:r>
            <w:r>
              <w:t>, KY.</w:t>
            </w:r>
          </w:p>
          <w:p w14:paraId="249EE257" w14:textId="77777777" w:rsidR="00E71AF1" w:rsidRDefault="00E71AF1" w:rsidP="009B4548">
            <w:pPr>
              <w:spacing w:after="0" w:line="276" w:lineRule="auto"/>
            </w:pPr>
          </w:p>
          <w:p w14:paraId="7397D533" w14:textId="18FF32EA" w:rsidR="00E71AF1" w:rsidRDefault="00E71AF1" w:rsidP="009B4548">
            <w:pPr>
              <w:spacing w:after="0" w:line="276" w:lineRule="auto"/>
            </w:pPr>
            <w:r w:rsidRPr="00E71AF1">
              <w:rPr>
                <w:b/>
                <w:bCs/>
              </w:rPr>
              <w:t>Jenkins, B.,</w:t>
            </w:r>
            <w:r>
              <w:t xml:space="preserve"> &amp; Noble, J. (2025). </w:t>
            </w:r>
            <w:r w:rsidRPr="00E71AF1">
              <w:rPr>
                <w:i/>
                <w:iCs/>
              </w:rPr>
              <w:t>Fuel for Life curriculum.</w:t>
            </w:r>
            <w:r>
              <w:t xml:space="preserve"> Training presented to UK Cooperative Extension NEP assistants, Elizabethtown, KY. </w:t>
            </w:r>
          </w:p>
          <w:p w14:paraId="12606A4A" w14:textId="77777777" w:rsidR="00A567EF" w:rsidRDefault="00A567EF" w:rsidP="00CD1822">
            <w:pPr>
              <w:spacing w:after="0" w:line="276" w:lineRule="auto"/>
              <w:rPr>
                <w:bCs/>
              </w:rPr>
            </w:pPr>
          </w:p>
          <w:p w14:paraId="6A317B65" w14:textId="071A2DEC" w:rsidR="006811DB" w:rsidRDefault="00F9609C" w:rsidP="00CD1822">
            <w:pPr>
              <w:spacing w:after="0" w:line="276" w:lineRule="auto"/>
              <w:rPr>
                <w:bCs/>
              </w:rPr>
            </w:pPr>
            <w:r w:rsidRPr="00995536">
              <w:rPr>
                <w:bCs/>
              </w:rPr>
              <w:t xml:space="preserve">Lueking, C., </w:t>
            </w:r>
            <w:r w:rsidRPr="00995536">
              <w:rPr>
                <w:b/>
              </w:rPr>
              <w:t>Jenkins, B.,</w:t>
            </w:r>
            <w:r w:rsidRPr="00995536">
              <w:rPr>
                <w:bCs/>
              </w:rPr>
              <w:t xml:space="preserve"> </w:t>
            </w:r>
            <w:r w:rsidR="001867C7" w:rsidRPr="00995536">
              <w:rPr>
                <w:bCs/>
              </w:rPr>
              <w:t>Ca</w:t>
            </w:r>
            <w:r w:rsidR="002B6A77">
              <w:rPr>
                <w:bCs/>
              </w:rPr>
              <w:t>s</w:t>
            </w:r>
            <w:r w:rsidR="001867C7" w:rsidRPr="00995536">
              <w:rPr>
                <w:bCs/>
              </w:rPr>
              <w:t>on, A., &amp; Noble, J. (2025)</w:t>
            </w:r>
            <w:r w:rsidR="00995536" w:rsidRPr="00995536">
              <w:rPr>
                <w:bCs/>
              </w:rPr>
              <w:t xml:space="preserve">. </w:t>
            </w:r>
            <w:r w:rsidR="00995536" w:rsidRPr="00995536">
              <w:rPr>
                <w:bCs/>
                <w:i/>
                <w:iCs/>
              </w:rPr>
              <w:t>Increasing opportunities for food and nutrition programming with SNAP-eligible families throughout pregnancy, infancy, and toddlerhood until age 2.</w:t>
            </w:r>
            <w:r w:rsidR="00995536" w:rsidRPr="00995536">
              <w:rPr>
                <w:bCs/>
              </w:rPr>
              <w:t xml:space="preserve"> Kentucky Extension Conference, Louisville, KY.</w:t>
            </w:r>
          </w:p>
          <w:p w14:paraId="5316879C" w14:textId="77777777" w:rsidR="008B12EB" w:rsidRDefault="008B12EB" w:rsidP="00CD1822">
            <w:pPr>
              <w:spacing w:after="0" w:line="276" w:lineRule="auto"/>
              <w:rPr>
                <w:bCs/>
              </w:rPr>
            </w:pPr>
          </w:p>
          <w:p w14:paraId="7173EAE9" w14:textId="41C531FD" w:rsidR="008B12EB" w:rsidRPr="00995536" w:rsidRDefault="008B12EB" w:rsidP="00CD1822">
            <w:pPr>
              <w:spacing w:after="0" w:line="276" w:lineRule="auto"/>
              <w:rPr>
                <w:bCs/>
              </w:rPr>
            </w:pPr>
            <w:r>
              <w:rPr>
                <w:bCs/>
              </w:rPr>
              <w:lastRenderedPageBreak/>
              <w:t xml:space="preserve">Adkins, P., Robinson, J., Wilde, A., </w:t>
            </w:r>
            <w:r w:rsidR="00DE7F14">
              <w:rPr>
                <w:bCs/>
              </w:rPr>
              <w:t xml:space="preserve">Drake, L., McCammish, L., Knappage, J., &amp; </w:t>
            </w:r>
            <w:r w:rsidR="00DE7F14" w:rsidRPr="00F11626">
              <w:rPr>
                <w:b/>
              </w:rPr>
              <w:t>Jenkins, B.</w:t>
            </w:r>
            <w:r w:rsidR="00DE7F14">
              <w:rPr>
                <w:bCs/>
              </w:rPr>
              <w:t xml:space="preserve"> (</w:t>
            </w:r>
            <w:r w:rsidR="001E07BE">
              <w:rPr>
                <w:bCs/>
              </w:rPr>
              <w:t xml:space="preserve">2025). </w:t>
            </w:r>
            <w:r w:rsidR="001E07BE" w:rsidRPr="001E07BE">
              <w:rPr>
                <w:bCs/>
                <w:i/>
                <w:iCs/>
              </w:rPr>
              <w:t>Strategies for effective SNAP-Ed programming and partnership development.</w:t>
            </w:r>
            <w:r w:rsidR="001E07BE">
              <w:rPr>
                <w:bCs/>
              </w:rPr>
              <w:t xml:space="preserve"> Kentucky Extension Conference, Louisville, KY. </w:t>
            </w:r>
          </w:p>
          <w:p w14:paraId="12D3159A" w14:textId="77777777" w:rsidR="00591BF7" w:rsidRDefault="00591BF7" w:rsidP="00CD1822">
            <w:pPr>
              <w:spacing w:after="0" w:line="276" w:lineRule="auto"/>
              <w:rPr>
                <w:b/>
              </w:rPr>
            </w:pPr>
          </w:p>
          <w:p w14:paraId="076AE926" w14:textId="33CA126C" w:rsidR="00CD1822" w:rsidRPr="00713D2A" w:rsidRDefault="00393C85" w:rsidP="00CD1822">
            <w:pPr>
              <w:spacing w:after="0" w:line="276" w:lineRule="auto"/>
              <w:rPr>
                <w:bCs/>
              </w:rPr>
            </w:pPr>
            <w:r w:rsidRPr="00393C85">
              <w:rPr>
                <w:b/>
              </w:rPr>
              <w:t>Jenkins, B</w:t>
            </w:r>
            <w:r w:rsidR="00CD1822" w:rsidRPr="00393C85">
              <w:rPr>
                <w:b/>
              </w:rPr>
              <w:t>.</w:t>
            </w:r>
            <w:r w:rsidR="00CD1822" w:rsidRPr="00713D2A">
              <w:rPr>
                <w:bCs/>
              </w:rPr>
              <w:t xml:space="preserve"> (2024). </w:t>
            </w:r>
            <w:r w:rsidR="00540F8D" w:rsidRPr="00FF1000">
              <w:rPr>
                <w:bCs/>
                <w:i/>
                <w:iCs/>
              </w:rPr>
              <w:t xml:space="preserve">Health 4 </w:t>
            </w:r>
            <w:r w:rsidRPr="00FF1000">
              <w:rPr>
                <w:bCs/>
                <w:i/>
                <w:iCs/>
              </w:rPr>
              <w:t>B</w:t>
            </w:r>
            <w:r w:rsidR="00540F8D" w:rsidRPr="00FF1000">
              <w:rPr>
                <w:bCs/>
                <w:i/>
                <w:iCs/>
              </w:rPr>
              <w:t>etter Living</w:t>
            </w:r>
            <w:r w:rsidR="00CD1822" w:rsidRPr="00FF1000">
              <w:rPr>
                <w:bCs/>
                <w:i/>
                <w:iCs/>
              </w:rPr>
              <w:t xml:space="preserve"> </w:t>
            </w:r>
            <w:r w:rsidRPr="00FF1000">
              <w:rPr>
                <w:bCs/>
                <w:i/>
                <w:iCs/>
              </w:rPr>
              <w:t>c</w:t>
            </w:r>
            <w:r w:rsidR="00CD1822" w:rsidRPr="00FF1000">
              <w:rPr>
                <w:bCs/>
                <w:i/>
                <w:iCs/>
              </w:rPr>
              <w:t xml:space="preserve">urriculum </w:t>
            </w:r>
            <w:r w:rsidRPr="00FF1000">
              <w:rPr>
                <w:bCs/>
                <w:i/>
                <w:iCs/>
              </w:rPr>
              <w:t>t</w:t>
            </w:r>
            <w:r w:rsidR="00CD1822" w:rsidRPr="00FF1000">
              <w:rPr>
                <w:bCs/>
                <w:i/>
                <w:iCs/>
              </w:rPr>
              <w:t>raining</w:t>
            </w:r>
            <w:r w:rsidR="00CD1822" w:rsidRPr="00713D2A">
              <w:rPr>
                <w:bCs/>
              </w:rPr>
              <w:t>. Nutrition Education Program Assistant Spring In-Service</w:t>
            </w:r>
            <w:r w:rsidR="00540F8D">
              <w:rPr>
                <w:bCs/>
              </w:rPr>
              <w:t>, Lexington, KY.</w:t>
            </w:r>
          </w:p>
          <w:p w14:paraId="2B7EFBF9" w14:textId="77777777" w:rsidR="00CD1822" w:rsidRPr="00713D2A" w:rsidRDefault="00CD1822" w:rsidP="00CD1822">
            <w:pPr>
              <w:spacing w:after="0" w:line="276" w:lineRule="auto"/>
              <w:rPr>
                <w:bCs/>
              </w:rPr>
            </w:pPr>
          </w:p>
          <w:p w14:paraId="5318D847" w14:textId="01B44E45" w:rsidR="00CD1822" w:rsidRPr="00713D2A" w:rsidRDefault="00CD1822" w:rsidP="00CD1822">
            <w:pPr>
              <w:spacing w:after="0" w:line="276" w:lineRule="auto"/>
              <w:rPr>
                <w:bCs/>
              </w:rPr>
            </w:pPr>
            <w:r w:rsidRPr="001C0607">
              <w:rPr>
                <w:b/>
              </w:rPr>
              <w:t>Jenkins, B</w:t>
            </w:r>
            <w:r w:rsidRPr="00713D2A">
              <w:rPr>
                <w:bCs/>
              </w:rPr>
              <w:t>.</w:t>
            </w:r>
            <w:r w:rsidR="001C0607">
              <w:rPr>
                <w:bCs/>
              </w:rPr>
              <w:t>, &amp; Najor, J.</w:t>
            </w:r>
            <w:r w:rsidRPr="00713D2A">
              <w:rPr>
                <w:bCs/>
              </w:rPr>
              <w:t xml:space="preserve"> (2024). </w:t>
            </w:r>
            <w:r w:rsidRPr="00FF1000">
              <w:rPr>
                <w:bCs/>
                <w:i/>
                <w:iCs/>
              </w:rPr>
              <w:t xml:space="preserve">Breakfast for </w:t>
            </w:r>
            <w:proofErr w:type="gramStart"/>
            <w:r w:rsidRPr="00FF1000">
              <w:rPr>
                <w:bCs/>
                <w:i/>
                <w:iCs/>
              </w:rPr>
              <w:t>Every Body</w:t>
            </w:r>
            <w:proofErr w:type="gramEnd"/>
            <w:r w:rsidRPr="00FF1000">
              <w:rPr>
                <w:bCs/>
                <w:i/>
                <w:iCs/>
              </w:rPr>
              <w:t xml:space="preserve"> and Grains for Every Body </w:t>
            </w:r>
            <w:r w:rsidR="002B1918" w:rsidRPr="00FF1000">
              <w:rPr>
                <w:bCs/>
                <w:i/>
                <w:iCs/>
              </w:rPr>
              <w:t>curriculum t</w:t>
            </w:r>
            <w:r w:rsidRPr="00FF1000">
              <w:rPr>
                <w:bCs/>
                <w:i/>
                <w:iCs/>
              </w:rPr>
              <w:t>raining</w:t>
            </w:r>
            <w:r w:rsidRPr="00713D2A">
              <w:rPr>
                <w:bCs/>
              </w:rPr>
              <w:t>.</w:t>
            </w:r>
            <w:r w:rsidR="001C0607">
              <w:rPr>
                <w:bCs/>
              </w:rPr>
              <w:t xml:space="preserve"> </w:t>
            </w:r>
            <w:r w:rsidR="002B1918" w:rsidRPr="002B1918">
              <w:rPr>
                <w:bCs/>
              </w:rPr>
              <w:t xml:space="preserve">Training presented to UK Cooperative Extension NEP assistants, </w:t>
            </w:r>
            <w:r w:rsidR="002B1918">
              <w:rPr>
                <w:bCs/>
              </w:rPr>
              <w:t>Zoom</w:t>
            </w:r>
            <w:r w:rsidR="002B1918" w:rsidRPr="002B1918">
              <w:rPr>
                <w:bCs/>
              </w:rPr>
              <w:t>.</w:t>
            </w:r>
          </w:p>
          <w:p w14:paraId="7B2DFBFF" w14:textId="77777777" w:rsidR="00CD1822" w:rsidRPr="00713D2A" w:rsidRDefault="00CD1822" w:rsidP="00CD1822">
            <w:pPr>
              <w:spacing w:after="0" w:line="276" w:lineRule="auto"/>
              <w:rPr>
                <w:bCs/>
              </w:rPr>
            </w:pPr>
          </w:p>
          <w:p w14:paraId="65F57E3A" w14:textId="1A51A1E6" w:rsidR="00FF1000" w:rsidRPr="00713D2A" w:rsidRDefault="00FF1000" w:rsidP="00FF1000">
            <w:pPr>
              <w:spacing w:after="0" w:line="276" w:lineRule="auto"/>
              <w:rPr>
                <w:bCs/>
              </w:rPr>
            </w:pPr>
            <w:r w:rsidRPr="001C0607">
              <w:rPr>
                <w:b/>
              </w:rPr>
              <w:t>Jenkins, B</w:t>
            </w:r>
            <w:r w:rsidRPr="00713D2A">
              <w:rPr>
                <w:bCs/>
              </w:rPr>
              <w:t>.</w:t>
            </w:r>
            <w:r>
              <w:rPr>
                <w:bCs/>
              </w:rPr>
              <w:t>, &amp; Najor, J.</w:t>
            </w:r>
            <w:r w:rsidRPr="00713D2A">
              <w:rPr>
                <w:bCs/>
              </w:rPr>
              <w:t xml:space="preserve"> (2024). </w:t>
            </w:r>
            <w:r w:rsidRPr="00FF1000">
              <w:rPr>
                <w:bCs/>
                <w:i/>
                <w:iCs/>
              </w:rPr>
              <w:t>Cooking for One or Two and Protein Foods for Every Body curriculum training</w:t>
            </w:r>
            <w:r w:rsidRPr="00713D2A">
              <w:rPr>
                <w:bCs/>
              </w:rPr>
              <w:t>.</w:t>
            </w:r>
            <w:r>
              <w:rPr>
                <w:bCs/>
              </w:rPr>
              <w:t xml:space="preserve"> </w:t>
            </w:r>
            <w:r w:rsidRPr="002B1918">
              <w:rPr>
                <w:bCs/>
              </w:rPr>
              <w:t xml:space="preserve">Training presented to UK Cooperative Extension NEP assistants, </w:t>
            </w:r>
            <w:r>
              <w:rPr>
                <w:bCs/>
              </w:rPr>
              <w:t>Zoom</w:t>
            </w:r>
            <w:r w:rsidRPr="002B1918">
              <w:rPr>
                <w:bCs/>
              </w:rPr>
              <w:t>.</w:t>
            </w:r>
          </w:p>
          <w:p w14:paraId="0339282C" w14:textId="77777777" w:rsidR="00FF1000" w:rsidRDefault="00FF1000" w:rsidP="00CD1822">
            <w:pPr>
              <w:spacing w:after="0" w:line="276" w:lineRule="auto"/>
              <w:rPr>
                <w:bCs/>
              </w:rPr>
            </w:pPr>
          </w:p>
          <w:p w14:paraId="4AD918DF" w14:textId="29A12571" w:rsidR="00CD1822" w:rsidRPr="00713D2A" w:rsidRDefault="00FF1000" w:rsidP="00CD1822">
            <w:pPr>
              <w:spacing w:after="0" w:line="276" w:lineRule="auto"/>
              <w:rPr>
                <w:bCs/>
              </w:rPr>
            </w:pPr>
            <w:r w:rsidRPr="007F1116">
              <w:rPr>
                <w:b/>
              </w:rPr>
              <w:t>Jenkins, B.,</w:t>
            </w:r>
            <w:r>
              <w:rPr>
                <w:bCs/>
              </w:rPr>
              <w:t xml:space="preserve"> </w:t>
            </w:r>
            <w:r w:rsidR="007315AF">
              <w:rPr>
                <w:bCs/>
              </w:rPr>
              <w:t>Drake, L., Najor, B.</w:t>
            </w:r>
            <w:r w:rsidR="00CD1822" w:rsidRPr="00713D2A">
              <w:rPr>
                <w:bCs/>
              </w:rPr>
              <w:t xml:space="preserve">, </w:t>
            </w:r>
            <w:r w:rsidR="007315AF">
              <w:rPr>
                <w:bCs/>
              </w:rPr>
              <w:t>&amp;</w:t>
            </w:r>
            <w:r w:rsidR="00CD1822" w:rsidRPr="00713D2A">
              <w:rPr>
                <w:bCs/>
              </w:rPr>
              <w:t xml:space="preserve"> Yount, M. (2024). </w:t>
            </w:r>
            <w:r w:rsidR="00CD1822" w:rsidRPr="007F1116">
              <w:rPr>
                <w:bCs/>
                <w:i/>
                <w:iCs/>
              </w:rPr>
              <w:t>Nutrition and Food Safety During a Disaster</w:t>
            </w:r>
            <w:r w:rsidR="00CD1822" w:rsidRPr="00713D2A">
              <w:rPr>
                <w:bCs/>
              </w:rPr>
              <w:t xml:space="preserve">. </w:t>
            </w:r>
            <w:r w:rsidR="007F1116">
              <w:rPr>
                <w:bCs/>
              </w:rPr>
              <w:t xml:space="preserve">Presentation at the Kentucky Cooperative Extension Service </w:t>
            </w:r>
            <w:r w:rsidR="007F1116" w:rsidRPr="007F1116">
              <w:rPr>
                <w:bCs/>
              </w:rPr>
              <w:t>Disaster Preparedness Conference</w:t>
            </w:r>
            <w:r w:rsidR="007F1116">
              <w:rPr>
                <w:bCs/>
              </w:rPr>
              <w:t xml:space="preserve">, </w:t>
            </w:r>
            <w:r w:rsidR="00CD1822" w:rsidRPr="00713D2A">
              <w:rPr>
                <w:bCs/>
              </w:rPr>
              <w:t>Lexington, KY</w:t>
            </w:r>
            <w:r w:rsidR="007F1116">
              <w:rPr>
                <w:bCs/>
              </w:rPr>
              <w:t xml:space="preserve">. </w:t>
            </w:r>
          </w:p>
          <w:p w14:paraId="059BF237" w14:textId="77777777" w:rsidR="00CD1822" w:rsidRPr="00713D2A" w:rsidRDefault="00CD1822" w:rsidP="00CD1822">
            <w:pPr>
              <w:spacing w:after="0" w:line="276" w:lineRule="auto"/>
              <w:rPr>
                <w:bCs/>
              </w:rPr>
            </w:pPr>
          </w:p>
          <w:p w14:paraId="4AA7DB3B" w14:textId="39C77E45" w:rsidR="00CD1822" w:rsidRPr="00713D2A" w:rsidRDefault="007F1116" w:rsidP="00CD1822">
            <w:pPr>
              <w:spacing w:after="0" w:line="276" w:lineRule="auto"/>
              <w:rPr>
                <w:bCs/>
              </w:rPr>
            </w:pPr>
            <w:r w:rsidRPr="007F1116">
              <w:rPr>
                <w:b/>
              </w:rPr>
              <w:t>Jenkins, B.,</w:t>
            </w:r>
            <w:r>
              <w:rPr>
                <w:bCs/>
              </w:rPr>
              <w:t xml:space="preserve"> &amp; </w:t>
            </w:r>
            <w:r w:rsidR="00CD1822" w:rsidRPr="00713D2A">
              <w:rPr>
                <w:bCs/>
              </w:rPr>
              <w:t xml:space="preserve">Najor, J. (2024). </w:t>
            </w:r>
            <w:r w:rsidR="00CD1822" w:rsidRPr="007F1116">
              <w:rPr>
                <w:bCs/>
                <w:i/>
                <w:iCs/>
              </w:rPr>
              <w:t xml:space="preserve">Feeding Every Little Body and Dairy Foods for Every Body </w:t>
            </w:r>
            <w:r>
              <w:rPr>
                <w:bCs/>
                <w:i/>
                <w:iCs/>
              </w:rPr>
              <w:t>c</w:t>
            </w:r>
            <w:r w:rsidR="00CD1822" w:rsidRPr="007F1116">
              <w:rPr>
                <w:bCs/>
                <w:i/>
                <w:iCs/>
              </w:rPr>
              <w:t xml:space="preserve">urriculum </w:t>
            </w:r>
            <w:r>
              <w:rPr>
                <w:bCs/>
                <w:i/>
                <w:iCs/>
              </w:rPr>
              <w:t>t</w:t>
            </w:r>
            <w:r w:rsidR="00CD1822" w:rsidRPr="007F1116">
              <w:rPr>
                <w:bCs/>
                <w:i/>
                <w:iCs/>
              </w:rPr>
              <w:t>raining</w:t>
            </w:r>
            <w:r w:rsidR="00CD1822" w:rsidRPr="00713D2A">
              <w:rPr>
                <w:bCs/>
              </w:rPr>
              <w:t xml:space="preserve">. </w:t>
            </w:r>
            <w:r w:rsidRPr="007F1116">
              <w:rPr>
                <w:bCs/>
              </w:rPr>
              <w:t>Training presented to UK Cooperative Extension NEP assistants, Zoom.</w:t>
            </w:r>
          </w:p>
          <w:p w14:paraId="24924991" w14:textId="77777777" w:rsidR="00CD1822" w:rsidRPr="00713D2A" w:rsidRDefault="00CD1822" w:rsidP="00CD1822">
            <w:pPr>
              <w:spacing w:after="0" w:line="276" w:lineRule="auto"/>
              <w:rPr>
                <w:bCs/>
              </w:rPr>
            </w:pPr>
          </w:p>
          <w:p w14:paraId="1B1CFF11" w14:textId="117B1A36" w:rsidR="00CD1822" w:rsidRPr="00713D2A" w:rsidRDefault="00CD1822" w:rsidP="00CD1822">
            <w:pPr>
              <w:spacing w:after="0" w:line="276" w:lineRule="auto"/>
              <w:rPr>
                <w:bCs/>
              </w:rPr>
            </w:pPr>
            <w:r w:rsidRPr="00713D2A">
              <w:rPr>
                <w:bCs/>
              </w:rPr>
              <w:t xml:space="preserve">Najor, J., </w:t>
            </w:r>
            <w:r w:rsidRPr="00415D89">
              <w:rPr>
                <w:b/>
              </w:rPr>
              <w:t>Jenkins, B.</w:t>
            </w:r>
            <w:r w:rsidRPr="00713D2A">
              <w:rPr>
                <w:bCs/>
              </w:rPr>
              <w:t xml:space="preserve"> (2024</w:t>
            </w:r>
            <w:r w:rsidRPr="00BD094E">
              <w:rPr>
                <w:bCs/>
                <w:i/>
                <w:iCs/>
              </w:rPr>
              <w:t xml:space="preserve">). Healthy Choices for Your Postpartum Body </w:t>
            </w:r>
            <w:r w:rsidR="00BD094E" w:rsidRPr="00BD094E">
              <w:rPr>
                <w:bCs/>
                <w:i/>
                <w:iCs/>
              </w:rPr>
              <w:t>curriculum training</w:t>
            </w:r>
            <w:r w:rsidRPr="00BD094E">
              <w:rPr>
                <w:bCs/>
                <w:i/>
                <w:iCs/>
              </w:rPr>
              <w:t>.</w:t>
            </w:r>
            <w:r w:rsidRPr="00713D2A">
              <w:rPr>
                <w:bCs/>
              </w:rPr>
              <w:t xml:space="preserve"> </w:t>
            </w:r>
            <w:r w:rsidR="00BD094E" w:rsidRPr="00BD094E">
              <w:rPr>
                <w:bCs/>
              </w:rPr>
              <w:t>Training presented to UK Cooperative Extension NEP assistants, Zoom.</w:t>
            </w:r>
          </w:p>
          <w:p w14:paraId="4271FC47" w14:textId="77777777" w:rsidR="00CD1822" w:rsidRPr="00713D2A" w:rsidRDefault="00CD1822" w:rsidP="00CD1822">
            <w:pPr>
              <w:spacing w:after="0" w:line="276" w:lineRule="auto"/>
              <w:rPr>
                <w:bCs/>
              </w:rPr>
            </w:pPr>
          </w:p>
          <w:p w14:paraId="29E8061D" w14:textId="60401D74" w:rsidR="00CD1822" w:rsidRPr="00713D2A" w:rsidRDefault="00CD1822" w:rsidP="00CD1822">
            <w:pPr>
              <w:spacing w:after="0" w:line="276" w:lineRule="auto"/>
              <w:rPr>
                <w:bCs/>
              </w:rPr>
            </w:pPr>
            <w:r w:rsidRPr="00713D2A">
              <w:rPr>
                <w:bCs/>
              </w:rPr>
              <w:t xml:space="preserve">Najor, J., </w:t>
            </w:r>
            <w:r w:rsidRPr="00415D89">
              <w:rPr>
                <w:b/>
              </w:rPr>
              <w:t>Jenkins, B</w:t>
            </w:r>
            <w:r w:rsidRPr="00713D2A">
              <w:rPr>
                <w:bCs/>
              </w:rPr>
              <w:t xml:space="preserve">. (2024). </w:t>
            </w:r>
            <w:r w:rsidRPr="00415D89">
              <w:rPr>
                <w:bCs/>
                <w:i/>
                <w:iCs/>
              </w:rPr>
              <w:t xml:space="preserve">Healthy Choices for Your Pregnant Body </w:t>
            </w:r>
            <w:r w:rsidR="00415D89" w:rsidRPr="00415D89">
              <w:rPr>
                <w:bCs/>
                <w:i/>
                <w:iCs/>
              </w:rPr>
              <w:t>curriculum t</w:t>
            </w:r>
            <w:r w:rsidRPr="00415D89">
              <w:rPr>
                <w:bCs/>
                <w:i/>
                <w:iCs/>
              </w:rPr>
              <w:t>raining</w:t>
            </w:r>
            <w:r w:rsidRPr="00713D2A">
              <w:rPr>
                <w:bCs/>
              </w:rPr>
              <w:t xml:space="preserve">. </w:t>
            </w:r>
            <w:r w:rsidR="00415D89" w:rsidRPr="00415D89">
              <w:rPr>
                <w:bCs/>
              </w:rPr>
              <w:t>Training presented to UK Cooperative Extension NEP assistants, Zoom.</w:t>
            </w:r>
          </w:p>
          <w:p w14:paraId="453F439A" w14:textId="77777777" w:rsidR="00CD1822" w:rsidRPr="00713D2A" w:rsidRDefault="00CD1822" w:rsidP="00CD1822">
            <w:pPr>
              <w:spacing w:after="0" w:line="276" w:lineRule="auto"/>
              <w:rPr>
                <w:bCs/>
              </w:rPr>
            </w:pPr>
          </w:p>
          <w:p w14:paraId="45EB2D8D" w14:textId="144733EE" w:rsidR="00676D44" w:rsidRPr="0019225C" w:rsidRDefault="00676D44" w:rsidP="00CD1822">
            <w:pPr>
              <w:spacing w:after="0" w:line="276" w:lineRule="auto"/>
            </w:pPr>
            <w:r>
              <w:rPr>
                <w:b/>
              </w:rPr>
              <w:t xml:space="preserve">Jenkins, B., </w:t>
            </w:r>
            <w:r>
              <w:t xml:space="preserve">Najor, J., Durr, C., </w:t>
            </w:r>
            <w:r w:rsidRPr="0019225C">
              <w:t xml:space="preserve">Plonski, P., </w:t>
            </w:r>
            <w:r>
              <w:t xml:space="preserve">&amp; Jury, K. (2024). </w:t>
            </w:r>
            <w:r>
              <w:rPr>
                <w:i/>
              </w:rPr>
              <w:t xml:space="preserve">Healthy Choices for Your Recovering Body curriculum training. </w:t>
            </w:r>
            <w:r>
              <w:t xml:space="preserve">Training presented to UK Cooperative Extension NEP assistants, Burlington, KY. </w:t>
            </w:r>
          </w:p>
          <w:p w14:paraId="41324115" w14:textId="77777777" w:rsidR="00676D44" w:rsidRDefault="00676D44" w:rsidP="00F637A6">
            <w:pPr>
              <w:spacing w:after="0" w:line="276" w:lineRule="auto"/>
            </w:pPr>
          </w:p>
          <w:p w14:paraId="6FAFA3E8" w14:textId="2A724436" w:rsidR="00297904" w:rsidRDefault="00297904" w:rsidP="00F637A6">
            <w:pPr>
              <w:spacing w:after="0" w:line="276" w:lineRule="auto"/>
            </w:pPr>
            <w:r>
              <w:t>Jenkins, B., &amp; Najor, J.</w:t>
            </w:r>
            <w:r w:rsidRPr="00297904">
              <w:t xml:space="preserve"> (202</w:t>
            </w:r>
            <w:r w:rsidR="00B0742F">
              <w:t>3</w:t>
            </w:r>
            <w:r w:rsidRPr="00297904">
              <w:t xml:space="preserve">). </w:t>
            </w:r>
            <w:r w:rsidRPr="00B0742F">
              <w:rPr>
                <w:i/>
                <w:iCs/>
              </w:rPr>
              <w:t xml:space="preserve">Healthy Holiday Meals on a Budget curriculum training for pilot. </w:t>
            </w:r>
            <w:r w:rsidR="00B0742F" w:rsidRPr="00B0742F">
              <w:t>Training presented to UK Cooperative Extension NEP assistants, Zoom.</w:t>
            </w:r>
          </w:p>
          <w:p w14:paraId="4F38487B" w14:textId="77777777" w:rsidR="00297904" w:rsidRDefault="00297904" w:rsidP="00F637A6">
            <w:pPr>
              <w:spacing w:after="0" w:line="276" w:lineRule="auto"/>
            </w:pPr>
          </w:p>
          <w:p w14:paraId="26AA888C" w14:textId="0FCCDC75" w:rsidR="00F637A6" w:rsidRDefault="00F637A6" w:rsidP="00F637A6">
            <w:pPr>
              <w:spacing w:after="0" w:line="276" w:lineRule="auto"/>
            </w:pPr>
            <w:r>
              <w:t>Najor, J.,</w:t>
            </w:r>
            <w:r w:rsidR="005969CA">
              <w:t xml:space="preserve"> &amp;</w:t>
            </w:r>
            <w:r>
              <w:t xml:space="preserve"> </w:t>
            </w:r>
            <w:r w:rsidRPr="00F637A6">
              <w:rPr>
                <w:b/>
              </w:rPr>
              <w:t>Jenkins, B.</w:t>
            </w:r>
            <w:r w:rsidR="00256223">
              <w:t xml:space="preserve"> (2023</w:t>
            </w:r>
            <w:r>
              <w:t xml:space="preserve">). </w:t>
            </w:r>
            <w:r w:rsidRPr="00F637A6">
              <w:rPr>
                <w:i/>
              </w:rPr>
              <w:t>Families in the Kitchen: Cook Together, Eat Together curriculum</w:t>
            </w:r>
            <w:r>
              <w:t>. Training presented to UK Cooperative Extension</w:t>
            </w:r>
            <w:r w:rsidR="005969CA">
              <w:t xml:space="preserve"> NEP</w:t>
            </w:r>
            <w:r>
              <w:t xml:space="preserve"> assistants, </w:t>
            </w:r>
            <w:r w:rsidR="005969CA">
              <w:t>Lexington</w:t>
            </w:r>
            <w:r>
              <w:t xml:space="preserve">, KY. </w:t>
            </w:r>
          </w:p>
          <w:p w14:paraId="74AEF067" w14:textId="77777777" w:rsidR="00F637A6" w:rsidRDefault="00F637A6" w:rsidP="00F637A6">
            <w:pPr>
              <w:spacing w:after="0" w:line="276" w:lineRule="auto"/>
              <w:rPr>
                <w:b/>
              </w:rPr>
            </w:pPr>
          </w:p>
          <w:p w14:paraId="7CB469F7" w14:textId="59CBA612" w:rsidR="00F637A6" w:rsidRPr="0019225C" w:rsidRDefault="00F637A6" w:rsidP="00F637A6">
            <w:pPr>
              <w:spacing w:after="0" w:line="276" w:lineRule="auto"/>
            </w:pPr>
            <w:r>
              <w:rPr>
                <w:b/>
              </w:rPr>
              <w:t xml:space="preserve">Jenkins, B., </w:t>
            </w:r>
            <w:r>
              <w:t xml:space="preserve">Najor, J., Durr, C., </w:t>
            </w:r>
            <w:r w:rsidRPr="0019225C">
              <w:t xml:space="preserve">Plonski, P., </w:t>
            </w:r>
            <w:r>
              <w:t xml:space="preserve">&amp; Jury, K. (2023). </w:t>
            </w:r>
            <w:r>
              <w:rPr>
                <w:i/>
              </w:rPr>
              <w:t xml:space="preserve">Healthy Choices for Your Recovering Body curriculum training. </w:t>
            </w:r>
            <w:r>
              <w:t xml:space="preserve">Training presented to UK Cooperative Extension NEP assistants, Lexington, KY. </w:t>
            </w:r>
          </w:p>
          <w:p w14:paraId="5BDB4221" w14:textId="77777777" w:rsidR="00676D44" w:rsidRDefault="00676D44" w:rsidP="00D429A3">
            <w:pPr>
              <w:spacing w:after="0" w:line="276" w:lineRule="auto"/>
              <w:rPr>
                <w:b/>
              </w:rPr>
            </w:pPr>
          </w:p>
          <w:p w14:paraId="72A90100" w14:textId="2433373F" w:rsidR="00F637A6" w:rsidRDefault="001C5387" w:rsidP="00D429A3">
            <w:pPr>
              <w:spacing w:after="0" w:line="276" w:lineRule="auto"/>
            </w:pPr>
            <w:r w:rsidRPr="001C5387">
              <w:rPr>
                <w:b/>
              </w:rPr>
              <w:lastRenderedPageBreak/>
              <w:t>Jenkins, B.</w:t>
            </w:r>
            <w:r w:rsidRPr="001C5387">
              <w:t xml:space="preserve"> (2023). </w:t>
            </w:r>
            <w:r>
              <w:rPr>
                <w:i/>
              </w:rPr>
              <w:t>Professor Popcorn</w:t>
            </w:r>
            <w:r w:rsidRPr="001C5387">
              <w:t xml:space="preserve"> curriculum</w:t>
            </w:r>
            <w:r>
              <w:t xml:space="preserve"> update</w:t>
            </w:r>
            <w:r w:rsidRPr="001C5387">
              <w:t xml:space="preserve">. Training presented to UK </w:t>
            </w:r>
            <w:proofErr w:type="gramStart"/>
            <w:r w:rsidRPr="001C5387">
              <w:t>Cooperative Extension county</w:t>
            </w:r>
            <w:proofErr w:type="gramEnd"/>
            <w:r w:rsidRPr="001C5387">
              <w:t xml:space="preserve"> agents</w:t>
            </w:r>
            <w:r>
              <w:t xml:space="preserve"> and NEP assistants</w:t>
            </w:r>
            <w:r w:rsidRPr="001C5387">
              <w:t xml:space="preserve">, </w:t>
            </w:r>
            <w:r>
              <w:t>virtual training</w:t>
            </w:r>
            <w:r w:rsidRPr="001C5387">
              <w:t>.</w:t>
            </w:r>
          </w:p>
          <w:p w14:paraId="0DE83724" w14:textId="25B2AE68" w:rsidR="001C5387" w:rsidRDefault="001C5387" w:rsidP="00D429A3">
            <w:pPr>
              <w:spacing w:after="0" w:line="276" w:lineRule="auto"/>
            </w:pPr>
          </w:p>
          <w:p w14:paraId="04955219" w14:textId="332B8D49" w:rsidR="00B954C4" w:rsidRDefault="00B954C4" w:rsidP="001C5387">
            <w:pPr>
              <w:spacing w:after="0" w:line="276" w:lineRule="auto"/>
            </w:pPr>
            <w:r w:rsidRPr="00B954C4">
              <w:t xml:space="preserve">Plonski, P., Adedokun, O. A., </w:t>
            </w:r>
            <w:r w:rsidRPr="00AC0AC3">
              <w:rPr>
                <w:b/>
                <w:bCs/>
              </w:rPr>
              <w:t>Jenkins, B.,</w:t>
            </w:r>
            <w:r w:rsidRPr="00B954C4">
              <w:t xml:space="preserve"> Durr, C., &amp; Norman-Burgdolf, H. (2021). </w:t>
            </w:r>
            <w:r w:rsidRPr="00AC0AC3">
              <w:rPr>
                <w:i/>
                <w:iCs/>
              </w:rPr>
              <w:t>Food, Nutrition, and Gardening Supports Substance Use Recovery</w:t>
            </w:r>
            <w:r w:rsidRPr="00B954C4">
              <w:t xml:space="preserve">. </w:t>
            </w:r>
            <w:r w:rsidR="00AC0AC3">
              <w:t xml:space="preserve">Session presented at </w:t>
            </w:r>
            <w:r w:rsidRPr="00B954C4">
              <w:t xml:space="preserve">Kentucky State Extension Conference, Lexington, KY. </w:t>
            </w:r>
          </w:p>
          <w:p w14:paraId="65DA8B1A" w14:textId="77777777" w:rsidR="00B954C4" w:rsidRDefault="00B954C4" w:rsidP="001C5387">
            <w:pPr>
              <w:spacing w:after="0" w:line="276" w:lineRule="auto"/>
            </w:pPr>
          </w:p>
          <w:p w14:paraId="31ED84AC" w14:textId="6F7B3CDB" w:rsidR="001C5387" w:rsidRDefault="001C5387" w:rsidP="001C5387">
            <w:pPr>
              <w:spacing w:after="0" w:line="276" w:lineRule="auto"/>
            </w:pPr>
            <w:r>
              <w:t xml:space="preserve">Najor, J. &amp; </w:t>
            </w:r>
            <w:r w:rsidRPr="001C5387">
              <w:rPr>
                <w:b/>
              </w:rPr>
              <w:t>Jenkins, B.</w:t>
            </w:r>
            <w:r>
              <w:t xml:space="preserve"> (2020). </w:t>
            </w:r>
            <w:r w:rsidRPr="00D96657">
              <w:rPr>
                <w:i/>
              </w:rPr>
              <w:t>Recipes for Life curriculum</w:t>
            </w:r>
            <w:r>
              <w:t xml:space="preserve">. Training presented to UK </w:t>
            </w:r>
            <w:proofErr w:type="gramStart"/>
            <w:r>
              <w:t>Cooperative Extension county</w:t>
            </w:r>
            <w:proofErr w:type="gramEnd"/>
            <w:r>
              <w:t xml:space="preserve"> agents; Winchester, KY.  </w:t>
            </w:r>
          </w:p>
          <w:p w14:paraId="0AE06D65" w14:textId="77777777" w:rsidR="001C5387" w:rsidRDefault="001C5387" w:rsidP="00D429A3">
            <w:pPr>
              <w:spacing w:after="0" w:line="276" w:lineRule="auto"/>
            </w:pPr>
          </w:p>
          <w:p w14:paraId="7C6E2C99" w14:textId="4A61D8E2" w:rsidR="00256223" w:rsidRDefault="00256223" w:rsidP="00D429A3">
            <w:pPr>
              <w:spacing w:after="0" w:line="276" w:lineRule="auto"/>
            </w:pPr>
            <w:r w:rsidRPr="00256223">
              <w:rPr>
                <w:b/>
              </w:rPr>
              <w:t>Jenkins, B.</w:t>
            </w:r>
            <w:r>
              <w:t xml:space="preserve"> (2023</w:t>
            </w:r>
            <w:r w:rsidRPr="00256223">
              <w:t xml:space="preserve">). </w:t>
            </w:r>
            <w:r w:rsidRPr="001C5387">
              <w:rPr>
                <w:i/>
              </w:rPr>
              <w:t>Te</w:t>
            </w:r>
            <w:r w:rsidR="001C5387">
              <w:rPr>
                <w:i/>
              </w:rPr>
              <w:t>en C</w:t>
            </w:r>
            <w:r w:rsidRPr="001C5387">
              <w:rPr>
                <w:i/>
              </w:rPr>
              <w:t>uisine curriculum</w:t>
            </w:r>
            <w:r>
              <w:t>. Training</w:t>
            </w:r>
            <w:r w:rsidRPr="00256223">
              <w:t xml:space="preserve"> presented to UK </w:t>
            </w:r>
            <w:proofErr w:type="gramStart"/>
            <w:r w:rsidRPr="00256223">
              <w:t>Cooperative Extension county</w:t>
            </w:r>
            <w:proofErr w:type="gramEnd"/>
            <w:r w:rsidRPr="00256223">
              <w:t xml:space="preserve"> agents, Winchester, KY.</w:t>
            </w:r>
          </w:p>
          <w:p w14:paraId="558B71E9" w14:textId="77777777" w:rsidR="00256223" w:rsidRDefault="00256223" w:rsidP="00D429A3">
            <w:pPr>
              <w:spacing w:after="0" w:line="276" w:lineRule="auto"/>
            </w:pPr>
          </w:p>
          <w:p w14:paraId="412FC99F" w14:textId="4D47C633" w:rsidR="00B96A67" w:rsidRDefault="00B96A67" w:rsidP="00D429A3">
            <w:pPr>
              <w:spacing w:after="0" w:line="276" w:lineRule="auto"/>
            </w:pPr>
            <w:r>
              <w:t xml:space="preserve">Najor, J., </w:t>
            </w:r>
            <w:r w:rsidRPr="00B96A67">
              <w:rPr>
                <w:b/>
              </w:rPr>
              <w:t>Jenkins, B</w:t>
            </w:r>
            <w:r>
              <w:t>., &amp; Yount, M.</w:t>
            </w:r>
            <w:r w:rsidR="00F637A6">
              <w:t xml:space="preserve"> (2023).</w:t>
            </w:r>
            <w:r>
              <w:t xml:space="preserve"> </w:t>
            </w:r>
            <w:r>
              <w:rPr>
                <w:i/>
              </w:rPr>
              <w:t xml:space="preserve">A guide to online grocery shopping. </w:t>
            </w:r>
            <w:proofErr w:type="gramStart"/>
            <w:r>
              <w:t xml:space="preserve">Session  </w:t>
            </w:r>
            <w:r w:rsidRPr="00B96A67">
              <w:t>presented</w:t>
            </w:r>
            <w:proofErr w:type="gramEnd"/>
            <w:r w:rsidRPr="00B96A67">
              <w:t xml:space="preserve"> at </w:t>
            </w:r>
            <w:proofErr w:type="gramStart"/>
            <w:r w:rsidRPr="00B96A67">
              <w:t>the  Kentucky</w:t>
            </w:r>
            <w:proofErr w:type="gramEnd"/>
            <w:r w:rsidRPr="00B96A67">
              <w:t xml:space="preserve"> Extension Homemakers Association Annual Meeting, </w:t>
            </w:r>
            <w:r>
              <w:t>Louisville</w:t>
            </w:r>
            <w:r w:rsidRPr="00B96A67">
              <w:t>, KY.</w:t>
            </w:r>
          </w:p>
          <w:p w14:paraId="1264D2E0" w14:textId="77777777" w:rsidR="00B96A67" w:rsidRPr="00B96A67" w:rsidRDefault="00B96A67" w:rsidP="00D429A3">
            <w:pPr>
              <w:spacing w:after="0" w:line="276" w:lineRule="auto"/>
            </w:pPr>
          </w:p>
          <w:p w14:paraId="51C367B2" w14:textId="359BC7E0" w:rsidR="00D429A3" w:rsidRDefault="00D429A3" w:rsidP="00D429A3">
            <w:pPr>
              <w:spacing w:after="0" w:line="276" w:lineRule="auto"/>
            </w:pPr>
            <w:r>
              <w:rPr>
                <w:b/>
              </w:rPr>
              <w:t xml:space="preserve">Jenkins, B, </w:t>
            </w:r>
            <w:r>
              <w:t xml:space="preserve">Najor, J., &amp; West, M. (2023). </w:t>
            </w:r>
            <w:r w:rsidRPr="00D429A3">
              <w:rPr>
                <w:i/>
              </w:rPr>
              <w:t xml:space="preserve">Healthy Choices for </w:t>
            </w:r>
            <w:proofErr w:type="gramStart"/>
            <w:r w:rsidRPr="00D429A3">
              <w:rPr>
                <w:i/>
              </w:rPr>
              <w:t>Every Body</w:t>
            </w:r>
            <w:proofErr w:type="gramEnd"/>
            <w:r w:rsidRPr="00D429A3">
              <w:rPr>
                <w:i/>
              </w:rPr>
              <w:t xml:space="preserve"> </w:t>
            </w:r>
            <w:r w:rsidR="00F637A6">
              <w:rPr>
                <w:i/>
              </w:rPr>
              <w:t xml:space="preserve">revised </w:t>
            </w:r>
            <w:r w:rsidRPr="00D429A3">
              <w:rPr>
                <w:i/>
              </w:rPr>
              <w:t>curriculum</w:t>
            </w:r>
            <w:r>
              <w:t xml:space="preserve">. Training presented to UK Cooperative Extension NEP assistants, Lexington, KY. </w:t>
            </w:r>
          </w:p>
          <w:p w14:paraId="66CE4287" w14:textId="77777777" w:rsidR="00D429A3" w:rsidRPr="00D429A3" w:rsidRDefault="00D429A3" w:rsidP="00D429A3">
            <w:pPr>
              <w:spacing w:after="0" w:line="276" w:lineRule="auto"/>
            </w:pPr>
          </w:p>
          <w:p w14:paraId="1C6140A2" w14:textId="4C2565E9" w:rsidR="00D429A3" w:rsidRDefault="00D429A3" w:rsidP="00D429A3">
            <w:pPr>
              <w:spacing w:after="0" w:line="276" w:lineRule="auto"/>
            </w:pPr>
            <w:r w:rsidRPr="002148B8">
              <w:rPr>
                <w:b/>
              </w:rPr>
              <w:t>Jenkins, B</w:t>
            </w:r>
            <w:r w:rsidRPr="003A6433">
              <w:t xml:space="preserve">. </w:t>
            </w:r>
            <w:r>
              <w:t xml:space="preserve">(2023). </w:t>
            </w:r>
            <w:r>
              <w:rPr>
                <w:i/>
              </w:rPr>
              <w:t>LEAP…for Health curriculum</w:t>
            </w:r>
            <w:r w:rsidRPr="002148B8">
              <w:rPr>
                <w:i/>
              </w:rPr>
              <w:t>.</w:t>
            </w:r>
            <w:r w:rsidRPr="002148B8">
              <w:t xml:space="preserve"> Training presented to </w:t>
            </w:r>
            <w:r>
              <w:t xml:space="preserve">UK </w:t>
            </w:r>
            <w:r w:rsidRPr="002148B8">
              <w:t xml:space="preserve">Cooperative </w:t>
            </w:r>
            <w:proofErr w:type="gramStart"/>
            <w:r w:rsidRPr="002148B8">
              <w:t xml:space="preserve">Extension Service </w:t>
            </w:r>
            <w:r>
              <w:t>county</w:t>
            </w:r>
            <w:proofErr w:type="gramEnd"/>
            <w:r>
              <w:t xml:space="preserve"> agents and NEP a</w:t>
            </w:r>
            <w:r w:rsidRPr="002148B8">
              <w:t xml:space="preserve">ssistants, </w:t>
            </w:r>
            <w:r>
              <w:t xml:space="preserve">two </w:t>
            </w:r>
            <w:r w:rsidRPr="002148B8">
              <w:t>virtual training</w:t>
            </w:r>
            <w:r>
              <w:t>s</w:t>
            </w:r>
            <w:r w:rsidRPr="002148B8">
              <w:t>.</w:t>
            </w:r>
          </w:p>
          <w:p w14:paraId="34F2CF9B" w14:textId="77777777" w:rsidR="007842C8" w:rsidRDefault="007842C8" w:rsidP="007842C8">
            <w:pPr>
              <w:spacing w:after="0" w:line="276" w:lineRule="auto"/>
            </w:pPr>
          </w:p>
          <w:p w14:paraId="18A1D8B0" w14:textId="1DA94249" w:rsidR="007842C8" w:rsidRDefault="007842C8" w:rsidP="007842C8">
            <w:pPr>
              <w:spacing w:after="0" w:line="276" w:lineRule="auto"/>
            </w:pPr>
            <w:r>
              <w:t xml:space="preserve">Najor, J., &amp; </w:t>
            </w:r>
            <w:r>
              <w:rPr>
                <w:b/>
              </w:rPr>
              <w:t xml:space="preserve">Jenkins, B. </w:t>
            </w:r>
            <w:r>
              <w:t>(202</w:t>
            </w:r>
            <w:r w:rsidR="00D429A3">
              <w:t>3</w:t>
            </w:r>
            <w:r>
              <w:t xml:space="preserve">). </w:t>
            </w:r>
            <w:proofErr w:type="spellStart"/>
            <w:r w:rsidRPr="007842C8">
              <w:rPr>
                <w:i/>
              </w:rPr>
              <w:t>SuperStar</w:t>
            </w:r>
            <w:proofErr w:type="spellEnd"/>
            <w:r w:rsidRPr="007842C8">
              <w:rPr>
                <w:i/>
              </w:rPr>
              <w:t xml:space="preserve"> Chef Camp</w:t>
            </w:r>
            <w:r w:rsidRPr="00D36528">
              <w:rPr>
                <w:i/>
              </w:rPr>
              <w:t xml:space="preserve"> </w:t>
            </w:r>
            <w:r>
              <w:rPr>
                <w:i/>
              </w:rPr>
              <w:t>c</w:t>
            </w:r>
            <w:r w:rsidRPr="00D36528">
              <w:rPr>
                <w:i/>
              </w:rPr>
              <w:t>urriculum</w:t>
            </w:r>
            <w:r>
              <w:t xml:space="preserve">. Training presented to </w:t>
            </w:r>
            <w:r w:rsidR="00D429A3">
              <w:t>UK</w:t>
            </w:r>
            <w:r>
              <w:t xml:space="preserve"> Cooperative </w:t>
            </w:r>
            <w:proofErr w:type="gramStart"/>
            <w:r>
              <w:t xml:space="preserve">Extension </w:t>
            </w:r>
            <w:r w:rsidR="00D429A3">
              <w:t>Service c</w:t>
            </w:r>
            <w:r>
              <w:t>ounty</w:t>
            </w:r>
            <w:proofErr w:type="gramEnd"/>
            <w:r>
              <w:t xml:space="preserve"> </w:t>
            </w:r>
            <w:r w:rsidR="00D429A3">
              <w:t>a</w:t>
            </w:r>
            <w:r>
              <w:t>gents, Elizabethtown, KY.</w:t>
            </w:r>
          </w:p>
          <w:p w14:paraId="0409A2F8" w14:textId="77777777" w:rsidR="007842C8" w:rsidRDefault="007842C8" w:rsidP="00D36528">
            <w:pPr>
              <w:spacing w:after="0" w:line="276" w:lineRule="auto"/>
              <w:rPr>
                <w:b/>
              </w:rPr>
            </w:pPr>
          </w:p>
          <w:p w14:paraId="075BA49D" w14:textId="5905FA34" w:rsidR="00A46B57" w:rsidRDefault="00BF07FC" w:rsidP="00D36528">
            <w:pPr>
              <w:spacing w:after="0" w:line="276" w:lineRule="auto"/>
            </w:pPr>
            <w:r w:rsidRPr="007842C8">
              <w:rPr>
                <w:b/>
              </w:rPr>
              <w:t>Jenkins, B</w:t>
            </w:r>
            <w:r>
              <w:t>. (202</w:t>
            </w:r>
            <w:r w:rsidR="00A46B57">
              <w:t xml:space="preserve">2). </w:t>
            </w:r>
            <w:r w:rsidR="00A46B57">
              <w:rPr>
                <w:i/>
              </w:rPr>
              <w:t>Reinforcing food preparation skills in your teaching.</w:t>
            </w:r>
            <w:r w:rsidR="00A46B57">
              <w:t xml:space="preserve"> </w:t>
            </w:r>
            <w:r w:rsidR="00A46B57" w:rsidRPr="00A46B57">
              <w:t xml:space="preserve">Training presented to </w:t>
            </w:r>
            <w:r w:rsidR="00D429A3">
              <w:t>UK</w:t>
            </w:r>
            <w:r w:rsidR="00A46B57" w:rsidRPr="00A46B57">
              <w:t xml:space="preserve"> Cooperative Extension </w:t>
            </w:r>
            <w:r w:rsidR="00D429A3">
              <w:t>s</w:t>
            </w:r>
            <w:r w:rsidR="00A46B57">
              <w:t xml:space="preserve">enior </w:t>
            </w:r>
            <w:r w:rsidR="00D429A3">
              <w:t>NEP a</w:t>
            </w:r>
            <w:r w:rsidR="00A46B57" w:rsidRPr="00A46B57">
              <w:t xml:space="preserve">ssistants, </w:t>
            </w:r>
            <w:r w:rsidR="00A46B57">
              <w:t>Georgetown</w:t>
            </w:r>
            <w:r w:rsidR="00A46B57" w:rsidRPr="00A46B57">
              <w:t>, KY.</w:t>
            </w:r>
          </w:p>
          <w:p w14:paraId="555C94ED" w14:textId="5D16F9F4" w:rsidR="00F637A6" w:rsidRDefault="00F637A6" w:rsidP="00D36528">
            <w:pPr>
              <w:spacing w:after="0" w:line="276" w:lineRule="auto"/>
            </w:pPr>
          </w:p>
          <w:p w14:paraId="557FE70C" w14:textId="0DCAD45F" w:rsidR="00F637A6" w:rsidRDefault="00F637A6" w:rsidP="00D36528">
            <w:pPr>
              <w:spacing w:after="0" w:line="276" w:lineRule="auto"/>
            </w:pPr>
            <w:r>
              <w:t xml:space="preserve">Najor, J., </w:t>
            </w:r>
            <w:r w:rsidRPr="00F637A6">
              <w:rPr>
                <w:b/>
              </w:rPr>
              <w:t>Jenkins, B.</w:t>
            </w:r>
            <w:r>
              <w:t xml:space="preserve">, Walters, J. (2022). </w:t>
            </w:r>
            <w:r w:rsidRPr="00F637A6">
              <w:rPr>
                <w:i/>
              </w:rPr>
              <w:t>Families in the Kitchen: Cook Together, Eat Together curriculum</w:t>
            </w:r>
            <w:r>
              <w:t xml:space="preserve">. Training presented to UK Cooperative Extension NEP senior assistants, Burlington, KY. </w:t>
            </w:r>
          </w:p>
          <w:p w14:paraId="2FCE63F3" w14:textId="77777777" w:rsidR="00A46B57" w:rsidRDefault="00A46B57" w:rsidP="00D36528">
            <w:pPr>
              <w:spacing w:after="0" w:line="276" w:lineRule="auto"/>
            </w:pPr>
          </w:p>
          <w:p w14:paraId="7F98B8DE" w14:textId="038D3CD4" w:rsidR="00D36528" w:rsidRDefault="00D36528" w:rsidP="00D36528">
            <w:pPr>
              <w:spacing w:after="0" w:line="276" w:lineRule="auto"/>
            </w:pPr>
            <w:r w:rsidRPr="00D36528">
              <w:t xml:space="preserve">Najor, J., </w:t>
            </w:r>
            <w:r w:rsidRPr="00D36528">
              <w:rPr>
                <w:b/>
              </w:rPr>
              <w:t>Jenkins, B.,</w:t>
            </w:r>
            <w:r w:rsidRPr="00D36528">
              <w:t xml:space="preserve"> Yount, M., Pratt, B., Knappage, J.</w:t>
            </w:r>
            <w:r w:rsidR="0019225C">
              <w:t xml:space="preserve"> (2022).</w:t>
            </w:r>
            <w:r w:rsidRPr="00D36528">
              <w:t xml:space="preserve"> </w:t>
            </w:r>
            <w:r w:rsidRPr="00D36528">
              <w:rPr>
                <w:i/>
              </w:rPr>
              <w:t xml:space="preserve">Youth </w:t>
            </w:r>
            <w:r w:rsidR="00BF6CA8">
              <w:rPr>
                <w:i/>
              </w:rPr>
              <w:t>c</w:t>
            </w:r>
            <w:r w:rsidRPr="00D36528">
              <w:rPr>
                <w:i/>
              </w:rPr>
              <w:t xml:space="preserve">urriculum from </w:t>
            </w:r>
            <w:r w:rsidR="00BF6CA8">
              <w:rPr>
                <w:i/>
              </w:rPr>
              <w:t>t</w:t>
            </w:r>
            <w:r w:rsidRPr="00D36528">
              <w:rPr>
                <w:i/>
              </w:rPr>
              <w:t xml:space="preserve">he </w:t>
            </w:r>
            <w:r w:rsidR="00BF6CA8">
              <w:rPr>
                <w:i/>
              </w:rPr>
              <w:t>n</w:t>
            </w:r>
            <w:r w:rsidRPr="00D36528">
              <w:rPr>
                <w:i/>
              </w:rPr>
              <w:t xml:space="preserve">utrition </w:t>
            </w:r>
            <w:r w:rsidR="00BF6CA8">
              <w:rPr>
                <w:i/>
              </w:rPr>
              <w:t>e</w:t>
            </w:r>
            <w:r w:rsidRPr="00D36528">
              <w:rPr>
                <w:i/>
              </w:rPr>
              <w:t xml:space="preserve">ducation </w:t>
            </w:r>
            <w:r w:rsidR="00BF6CA8">
              <w:rPr>
                <w:i/>
              </w:rPr>
              <w:t>p</w:t>
            </w:r>
            <w:r w:rsidRPr="00D36528">
              <w:rPr>
                <w:i/>
              </w:rPr>
              <w:t>rogram</w:t>
            </w:r>
            <w:r w:rsidRPr="00D36528">
              <w:t xml:space="preserve">. </w:t>
            </w:r>
            <w:r>
              <w:t>Session presented at the</w:t>
            </w:r>
            <w:r w:rsidR="00C05233">
              <w:t xml:space="preserve"> Kentucky</w:t>
            </w:r>
            <w:r>
              <w:t xml:space="preserve"> </w:t>
            </w:r>
            <w:r w:rsidRPr="00D36528">
              <w:t xml:space="preserve">4-H </w:t>
            </w:r>
            <w:r>
              <w:t xml:space="preserve">Youth Development </w:t>
            </w:r>
            <w:r w:rsidRPr="00D36528">
              <w:t>Agent Con</w:t>
            </w:r>
            <w:r>
              <w:t>ference, Lexington, KY.</w:t>
            </w:r>
          </w:p>
          <w:p w14:paraId="1326D8E5" w14:textId="157D2DAC" w:rsidR="0019225C" w:rsidRDefault="0019225C" w:rsidP="00D36528">
            <w:pPr>
              <w:spacing w:after="0" w:line="276" w:lineRule="auto"/>
            </w:pPr>
          </w:p>
          <w:p w14:paraId="7E4DDD12" w14:textId="21A3CAF6" w:rsidR="0019225C" w:rsidRDefault="0019225C" w:rsidP="00D36528">
            <w:pPr>
              <w:spacing w:after="0" w:line="276" w:lineRule="auto"/>
            </w:pPr>
            <w:r w:rsidRPr="007842C8">
              <w:rPr>
                <w:b/>
              </w:rPr>
              <w:t>Jenkins, B</w:t>
            </w:r>
            <w:r>
              <w:t>., Najor</w:t>
            </w:r>
            <w:r w:rsidR="007D2BE9">
              <w:t xml:space="preserve">, J., Walters, J., Robinson, J. &amp; Plonski P. (2022). </w:t>
            </w:r>
            <w:r w:rsidR="007D2BE9" w:rsidRPr="00D429A3">
              <w:rPr>
                <w:i/>
              </w:rPr>
              <w:t xml:space="preserve">Healthy Choices for </w:t>
            </w:r>
            <w:proofErr w:type="gramStart"/>
            <w:r w:rsidR="007D2BE9" w:rsidRPr="00D429A3">
              <w:rPr>
                <w:i/>
              </w:rPr>
              <w:t>Every Body</w:t>
            </w:r>
            <w:proofErr w:type="gramEnd"/>
            <w:r w:rsidR="007D2BE9" w:rsidRPr="00D429A3">
              <w:rPr>
                <w:i/>
              </w:rPr>
              <w:t xml:space="preserve"> revise</w:t>
            </w:r>
            <w:r w:rsidR="00D429A3">
              <w:rPr>
                <w:i/>
              </w:rPr>
              <w:t>d curriculum test group</w:t>
            </w:r>
            <w:r w:rsidR="007D2BE9">
              <w:t xml:space="preserve">. </w:t>
            </w:r>
            <w:r w:rsidR="00A46B57">
              <w:t>Training presented t</w:t>
            </w:r>
            <w:r w:rsidR="00D429A3">
              <w:t>o UK Cooperative Extension NEP a</w:t>
            </w:r>
            <w:r w:rsidR="00A46B57">
              <w:t>ssistants, Shelbyville, KY.</w:t>
            </w:r>
          </w:p>
          <w:p w14:paraId="7BEFE459" w14:textId="2729C029" w:rsidR="00D36528" w:rsidRDefault="00D36528" w:rsidP="00D36528">
            <w:pPr>
              <w:spacing w:after="0" w:line="276" w:lineRule="auto"/>
            </w:pPr>
          </w:p>
          <w:p w14:paraId="30AE33F9" w14:textId="7E90B658" w:rsidR="0019225C" w:rsidRPr="0019225C" w:rsidRDefault="0019225C" w:rsidP="00D36528">
            <w:pPr>
              <w:spacing w:after="0" w:line="276" w:lineRule="auto"/>
            </w:pPr>
            <w:r w:rsidRPr="00D705D5">
              <w:rPr>
                <w:b/>
                <w:lang w:val="fr-FR"/>
              </w:rPr>
              <w:lastRenderedPageBreak/>
              <w:t xml:space="preserve">Jenkins, B., </w:t>
            </w:r>
            <w:r w:rsidRPr="00D705D5">
              <w:rPr>
                <w:lang w:val="fr-FR"/>
              </w:rPr>
              <w:t xml:space="preserve">Najor, J., Durr, C., Plonski, P., &amp; Jones, N. (2022). </w:t>
            </w:r>
            <w:r>
              <w:rPr>
                <w:i/>
              </w:rPr>
              <w:t xml:space="preserve">Healthy Choices for Your Recovering Body curriculum pilot training. </w:t>
            </w:r>
            <w:r>
              <w:t>Training presented t</w:t>
            </w:r>
            <w:r w:rsidR="00D429A3">
              <w:t>o UK Cooperative Extension NEP a</w:t>
            </w:r>
            <w:r>
              <w:t xml:space="preserve">ssistants, Frankfort, KY. </w:t>
            </w:r>
          </w:p>
          <w:p w14:paraId="7E94C243" w14:textId="77777777" w:rsidR="0019225C" w:rsidRPr="0019225C" w:rsidRDefault="0019225C" w:rsidP="00D36528">
            <w:pPr>
              <w:spacing w:after="0" w:line="276" w:lineRule="auto"/>
            </w:pPr>
          </w:p>
          <w:p w14:paraId="3440990A" w14:textId="287218E4" w:rsidR="00C05233" w:rsidRDefault="00D36528" w:rsidP="00D36528">
            <w:pPr>
              <w:spacing w:after="0" w:line="276" w:lineRule="auto"/>
            </w:pPr>
            <w:r w:rsidRPr="00D36528">
              <w:rPr>
                <w:b/>
              </w:rPr>
              <w:t>Jenkins, B.,</w:t>
            </w:r>
            <w:r>
              <w:t xml:space="preserve"> &amp; Najor, J. (2022). </w:t>
            </w:r>
            <w:r w:rsidRPr="00D36528">
              <w:rPr>
                <w:i/>
              </w:rPr>
              <w:t xml:space="preserve">Teen </w:t>
            </w:r>
            <w:r w:rsidR="001C5387">
              <w:rPr>
                <w:i/>
              </w:rPr>
              <w:t>C</w:t>
            </w:r>
            <w:r w:rsidRPr="00D36528">
              <w:rPr>
                <w:i/>
              </w:rPr>
              <w:t xml:space="preserve">uisine </w:t>
            </w:r>
            <w:r w:rsidR="00BF6CA8">
              <w:rPr>
                <w:i/>
              </w:rPr>
              <w:t>c</w:t>
            </w:r>
            <w:r w:rsidRPr="00D36528">
              <w:rPr>
                <w:i/>
              </w:rPr>
              <w:t>urriculum</w:t>
            </w:r>
            <w:r>
              <w:t>. Training</w:t>
            </w:r>
            <w:r w:rsidR="00CC6163">
              <w:t>s</w:t>
            </w:r>
            <w:r>
              <w:t xml:space="preserve"> presented to UK </w:t>
            </w:r>
            <w:proofErr w:type="gramStart"/>
            <w:r>
              <w:t xml:space="preserve">Cooperative Extension </w:t>
            </w:r>
            <w:r w:rsidR="00D429A3">
              <w:t>c</w:t>
            </w:r>
            <w:r w:rsidR="007654D6">
              <w:t>ounty</w:t>
            </w:r>
            <w:proofErr w:type="gramEnd"/>
            <w:r w:rsidR="007654D6">
              <w:t xml:space="preserve"> </w:t>
            </w:r>
            <w:r w:rsidR="00D429A3">
              <w:t>a</w:t>
            </w:r>
            <w:r>
              <w:t xml:space="preserve">gents, </w:t>
            </w:r>
            <w:r w:rsidR="0019225C">
              <w:t xml:space="preserve">Winchester, Elizabethtown, &amp; </w:t>
            </w:r>
            <w:r>
              <w:t>Leitchfield, KY.</w:t>
            </w:r>
          </w:p>
          <w:p w14:paraId="3A7B451E" w14:textId="77777777" w:rsidR="00D36528" w:rsidRDefault="00D36528" w:rsidP="00D36528">
            <w:pPr>
              <w:spacing w:after="0" w:line="276" w:lineRule="auto"/>
            </w:pPr>
          </w:p>
          <w:p w14:paraId="223FA464" w14:textId="6BA31361" w:rsidR="00D36528" w:rsidRDefault="00D36528" w:rsidP="00D36528">
            <w:pPr>
              <w:spacing w:after="0" w:line="276" w:lineRule="auto"/>
            </w:pPr>
            <w:r w:rsidRPr="00D36528">
              <w:t xml:space="preserve">Durr, A. C., </w:t>
            </w:r>
            <w:r w:rsidRPr="00D36528">
              <w:rPr>
                <w:b/>
              </w:rPr>
              <w:t>Jenkins, B.,</w:t>
            </w:r>
            <w:r w:rsidRPr="00D36528">
              <w:t xml:space="preserve"> Plonski, P. &amp; Norman-Burgdolf, H. (2021</w:t>
            </w:r>
            <w:r w:rsidRPr="00D36528">
              <w:rPr>
                <w:i/>
              </w:rPr>
              <w:t>). Food, nutrition and gardening supports substance use recovery.</w:t>
            </w:r>
            <w:r w:rsidR="00C05233">
              <w:t xml:space="preserve"> Session p</w:t>
            </w:r>
            <w:r w:rsidRPr="00D36528">
              <w:t>resented at the Kentucky Extension Conference, Lexington, KY.</w:t>
            </w:r>
          </w:p>
          <w:p w14:paraId="6A2B5610" w14:textId="6CD6124D" w:rsidR="0019225C" w:rsidRDefault="0019225C" w:rsidP="00D36528">
            <w:pPr>
              <w:spacing w:after="0" w:line="276" w:lineRule="auto"/>
            </w:pPr>
          </w:p>
          <w:p w14:paraId="4A509379" w14:textId="1828F042" w:rsidR="0019225C" w:rsidRPr="0019225C" w:rsidRDefault="0019225C" w:rsidP="0019225C">
            <w:pPr>
              <w:spacing w:after="0" w:line="276" w:lineRule="auto"/>
            </w:pPr>
            <w:r>
              <w:rPr>
                <w:b/>
              </w:rPr>
              <w:t xml:space="preserve">Jenkins, B., </w:t>
            </w:r>
            <w:r>
              <w:t xml:space="preserve">Najor, J., Durr, C., </w:t>
            </w:r>
            <w:r w:rsidRPr="0019225C">
              <w:t xml:space="preserve">Plonski, P., </w:t>
            </w:r>
            <w:r>
              <w:t xml:space="preserve">&amp; Jones, N. (2021). </w:t>
            </w:r>
            <w:r>
              <w:rPr>
                <w:i/>
              </w:rPr>
              <w:t xml:space="preserve">Healthy Choices for Your Recovering Body curriculum pilot training. </w:t>
            </w:r>
            <w:r>
              <w:t xml:space="preserve">Training presented to UK </w:t>
            </w:r>
            <w:r w:rsidR="00D429A3">
              <w:t>Cooperative Extension NEP a</w:t>
            </w:r>
            <w:r>
              <w:t xml:space="preserve">ssistants, Winchester, KY. </w:t>
            </w:r>
          </w:p>
          <w:p w14:paraId="6B891692" w14:textId="77777777" w:rsidR="0019225C" w:rsidRDefault="0019225C" w:rsidP="00D36528">
            <w:pPr>
              <w:spacing w:after="0" w:line="276" w:lineRule="auto"/>
            </w:pPr>
          </w:p>
          <w:p w14:paraId="11DA5D83" w14:textId="31147184" w:rsidR="00C05233" w:rsidRDefault="00C05233" w:rsidP="00D36528">
            <w:pPr>
              <w:spacing w:after="0" w:line="276" w:lineRule="auto"/>
            </w:pPr>
            <w:r w:rsidRPr="00C05233">
              <w:rPr>
                <w:b/>
              </w:rPr>
              <w:t>Jenkins, B.,</w:t>
            </w:r>
            <w:r w:rsidRPr="00C05233">
              <w:t xml:space="preserve"> </w:t>
            </w:r>
            <w:r>
              <w:t xml:space="preserve">&amp; </w:t>
            </w:r>
            <w:r w:rsidRPr="00C05233">
              <w:t xml:space="preserve">Najor, J. (2021). </w:t>
            </w:r>
            <w:r w:rsidRPr="00C05233">
              <w:rPr>
                <w:i/>
              </w:rPr>
              <w:t xml:space="preserve">The </w:t>
            </w:r>
            <w:r w:rsidR="00BF6CA8">
              <w:rPr>
                <w:i/>
              </w:rPr>
              <w:t>r</w:t>
            </w:r>
            <w:r w:rsidRPr="00C05233">
              <w:rPr>
                <w:i/>
              </w:rPr>
              <w:t xml:space="preserve">ecipes for </w:t>
            </w:r>
            <w:r w:rsidR="00BF6CA8">
              <w:rPr>
                <w:i/>
              </w:rPr>
              <w:t>life p</w:t>
            </w:r>
            <w:r w:rsidRPr="00C05233">
              <w:rPr>
                <w:i/>
              </w:rPr>
              <w:t>rogram</w:t>
            </w:r>
            <w:r w:rsidRPr="00C05233">
              <w:t xml:space="preserve">. </w:t>
            </w:r>
            <w:r>
              <w:t xml:space="preserve">Session presented at </w:t>
            </w:r>
            <w:proofErr w:type="gramStart"/>
            <w:r>
              <w:t xml:space="preserve">the </w:t>
            </w:r>
            <w:r w:rsidRPr="00C05233">
              <w:t xml:space="preserve"> Kentucky</w:t>
            </w:r>
            <w:proofErr w:type="gramEnd"/>
            <w:r w:rsidRPr="00C05233">
              <w:t xml:space="preserve"> </w:t>
            </w:r>
            <w:r>
              <w:t>Extension Homemakers</w:t>
            </w:r>
            <w:r w:rsidR="002148B8">
              <w:t xml:space="preserve"> Association Annual Meeting</w:t>
            </w:r>
            <w:r>
              <w:t>, Bowling Green, KY.</w:t>
            </w:r>
          </w:p>
          <w:p w14:paraId="5DD38857" w14:textId="77777777" w:rsidR="00C05233" w:rsidRDefault="00C05233" w:rsidP="00D36528">
            <w:pPr>
              <w:spacing w:after="0" w:line="276" w:lineRule="auto"/>
            </w:pPr>
          </w:p>
          <w:p w14:paraId="6BE77B8B" w14:textId="3C5B1065" w:rsidR="00C05233" w:rsidRDefault="00C05233" w:rsidP="00C05233">
            <w:pPr>
              <w:spacing w:after="0" w:line="276" w:lineRule="auto"/>
            </w:pPr>
            <w:r>
              <w:t xml:space="preserve">Najor, J., </w:t>
            </w:r>
            <w:r w:rsidRPr="00C05233">
              <w:rPr>
                <w:b/>
              </w:rPr>
              <w:t>Jenkins, B.,</w:t>
            </w:r>
            <w:r>
              <w:t xml:space="preserve"> Walters, J., &amp; Yount, M. (2021). </w:t>
            </w:r>
            <w:r w:rsidRPr="00C05233">
              <w:rPr>
                <w:i/>
              </w:rPr>
              <w:t xml:space="preserve">Cooking with individuals with disabilities. </w:t>
            </w:r>
            <w:r>
              <w:t>Trai</w:t>
            </w:r>
            <w:r w:rsidR="00D429A3">
              <w:t>ning presented at the Kentucky F</w:t>
            </w:r>
            <w:r>
              <w:t>amily and Consumers Sciences Agent In-service, virtual conference.</w:t>
            </w:r>
          </w:p>
          <w:p w14:paraId="6BE1E1CD" w14:textId="77777777" w:rsidR="00BF6CA8" w:rsidRDefault="00BF6CA8" w:rsidP="00C05233">
            <w:pPr>
              <w:spacing w:after="0" w:line="276" w:lineRule="auto"/>
              <w:rPr>
                <w:b/>
              </w:rPr>
            </w:pPr>
          </w:p>
          <w:p w14:paraId="6396A389" w14:textId="3D1589F6" w:rsidR="00BF6CA8" w:rsidRDefault="00BF6CA8" w:rsidP="00C05233">
            <w:pPr>
              <w:spacing w:after="0" w:line="276" w:lineRule="auto"/>
            </w:pPr>
            <w:r w:rsidRPr="00BF6CA8">
              <w:rPr>
                <w:b/>
              </w:rPr>
              <w:t>Jenkins, B.,</w:t>
            </w:r>
            <w:r>
              <w:t xml:space="preserve"> Durr, C., Najor, J. &amp; McCammish, L. (2021). </w:t>
            </w:r>
            <w:r w:rsidRPr="002148B8">
              <w:rPr>
                <w:i/>
              </w:rPr>
              <w:t>Virtual delivery of LEAP…for Health curriculum.</w:t>
            </w:r>
            <w:r>
              <w:t xml:space="preserve"> </w:t>
            </w:r>
            <w:r w:rsidR="002148B8">
              <w:t xml:space="preserve">Training presented to </w:t>
            </w:r>
            <w:r w:rsidR="00D429A3">
              <w:t>UK</w:t>
            </w:r>
            <w:r w:rsidR="002148B8">
              <w:t xml:space="preserve"> Cooperative </w:t>
            </w:r>
            <w:proofErr w:type="gramStart"/>
            <w:r w:rsidR="002148B8">
              <w:t>Extension Service county</w:t>
            </w:r>
            <w:proofErr w:type="gramEnd"/>
            <w:r w:rsidR="002148B8">
              <w:t xml:space="preserve"> agents, NEP assistants, and program assistants, virtual training. </w:t>
            </w:r>
          </w:p>
          <w:p w14:paraId="1F5CACF1" w14:textId="77777777" w:rsidR="00C05233" w:rsidRDefault="00C05233" w:rsidP="00C05233">
            <w:pPr>
              <w:spacing w:after="0" w:line="276" w:lineRule="auto"/>
            </w:pPr>
          </w:p>
          <w:p w14:paraId="2E00575D" w14:textId="77777777" w:rsidR="00C05233" w:rsidRDefault="00C05233" w:rsidP="00C05233">
            <w:pPr>
              <w:spacing w:after="0" w:line="276" w:lineRule="auto"/>
            </w:pPr>
            <w:r w:rsidRPr="00C05233">
              <w:rPr>
                <w:b/>
              </w:rPr>
              <w:t>Jenkins, B.,</w:t>
            </w:r>
            <w:r>
              <w:t xml:space="preserve"> Najor, J. (2020). </w:t>
            </w:r>
            <w:r w:rsidRPr="002148B8">
              <w:rPr>
                <w:i/>
              </w:rPr>
              <w:t>Delivering virtual youth programing.</w:t>
            </w:r>
            <w:r>
              <w:t xml:space="preserve"> Training presented at the Kentucky 4-H Agent In-service, virtual conference. </w:t>
            </w:r>
          </w:p>
          <w:p w14:paraId="0476854C" w14:textId="3396F350" w:rsidR="00C05233" w:rsidRDefault="00C05233" w:rsidP="00C05233">
            <w:pPr>
              <w:spacing w:after="0" w:line="276" w:lineRule="auto"/>
            </w:pPr>
          </w:p>
          <w:p w14:paraId="3DA78E41" w14:textId="1514D7A6" w:rsidR="00C05233" w:rsidRDefault="00C05233" w:rsidP="00C05233">
            <w:pPr>
              <w:spacing w:after="0" w:line="276" w:lineRule="auto"/>
            </w:pPr>
            <w:r w:rsidRPr="00C05233">
              <w:t>Mullis, L., Najor, J.,</w:t>
            </w:r>
            <w:r w:rsidR="002148B8">
              <w:t xml:space="preserve"> &amp;</w:t>
            </w:r>
            <w:r w:rsidRPr="00C05233">
              <w:t xml:space="preserve"> </w:t>
            </w:r>
            <w:r w:rsidRPr="002148B8">
              <w:rPr>
                <w:b/>
              </w:rPr>
              <w:t>Jenkins, B.</w:t>
            </w:r>
            <w:r w:rsidRPr="00C05233">
              <w:t xml:space="preserve"> (2020). </w:t>
            </w:r>
            <w:r w:rsidRPr="00376C32">
              <w:rPr>
                <w:i/>
              </w:rPr>
              <w:t xml:space="preserve">Working with </w:t>
            </w:r>
            <w:r w:rsidR="00376C32" w:rsidRPr="00376C32">
              <w:rPr>
                <w:i/>
              </w:rPr>
              <w:t>p</w:t>
            </w:r>
            <w:r w:rsidRPr="00376C32">
              <w:rPr>
                <w:i/>
              </w:rPr>
              <w:t xml:space="preserve">eople with </w:t>
            </w:r>
            <w:r w:rsidR="00376C32" w:rsidRPr="00376C32">
              <w:rPr>
                <w:i/>
              </w:rPr>
              <w:t>d</w:t>
            </w:r>
            <w:r w:rsidRPr="00376C32">
              <w:rPr>
                <w:i/>
              </w:rPr>
              <w:t>isabilities.</w:t>
            </w:r>
            <w:r w:rsidRPr="00C05233">
              <w:t xml:space="preserve"> </w:t>
            </w:r>
            <w:r w:rsidR="002148B8">
              <w:t>Session presented at the</w:t>
            </w:r>
            <w:r w:rsidRPr="00C05233">
              <w:t xml:space="preserve"> Kentucky Extension Homemakers Association</w:t>
            </w:r>
            <w:r w:rsidR="002148B8">
              <w:t xml:space="preserve"> Annual Meeting, virtual conference.</w:t>
            </w:r>
          </w:p>
          <w:p w14:paraId="4AE72C6D" w14:textId="6C44E8CB" w:rsidR="00C05233" w:rsidRDefault="00C05233" w:rsidP="00C05233">
            <w:pPr>
              <w:spacing w:after="0" w:line="276" w:lineRule="auto"/>
            </w:pPr>
          </w:p>
          <w:p w14:paraId="010DB614" w14:textId="62D6B219" w:rsidR="003A6433" w:rsidRDefault="00C05233" w:rsidP="00C05233">
            <w:pPr>
              <w:spacing w:after="0" w:line="276" w:lineRule="auto"/>
            </w:pPr>
            <w:r w:rsidRPr="002148B8">
              <w:rPr>
                <w:b/>
              </w:rPr>
              <w:t>Jenkins, B.,</w:t>
            </w:r>
            <w:r w:rsidR="002148B8">
              <w:t xml:space="preserve"> Najor, J. (2020). </w:t>
            </w:r>
            <w:r w:rsidR="002148B8" w:rsidRPr="002148B8">
              <w:rPr>
                <w:i/>
              </w:rPr>
              <w:t>Virtual d</w:t>
            </w:r>
            <w:r w:rsidRPr="002148B8">
              <w:rPr>
                <w:i/>
              </w:rPr>
              <w:t xml:space="preserve">elivery of </w:t>
            </w:r>
            <w:r w:rsidR="002148B8" w:rsidRPr="002148B8">
              <w:rPr>
                <w:i/>
              </w:rPr>
              <w:t>youth p</w:t>
            </w:r>
            <w:r w:rsidRPr="002148B8">
              <w:rPr>
                <w:i/>
              </w:rPr>
              <w:t>rograming</w:t>
            </w:r>
            <w:r w:rsidR="002148B8">
              <w:rPr>
                <w:i/>
              </w:rPr>
              <w:t>.</w:t>
            </w:r>
            <w:r w:rsidR="002148B8">
              <w:t xml:space="preserve"> </w:t>
            </w:r>
            <w:r w:rsidR="002148B8" w:rsidRPr="002148B8">
              <w:t xml:space="preserve">Training presented to </w:t>
            </w:r>
            <w:r w:rsidR="00D429A3">
              <w:t>UK</w:t>
            </w:r>
            <w:r w:rsidR="002148B8" w:rsidRPr="002148B8">
              <w:t xml:space="preserve"> Cooperative </w:t>
            </w:r>
            <w:proofErr w:type="gramStart"/>
            <w:r w:rsidR="002148B8" w:rsidRPr="002148B8">
              <w:t>Extension Service county</w:t>
            </w:r>
            <w:proofErr w:type="gramEnd"/>
            <w:r w:rsidR="002148B8" w:rsidRPr="002148B8">
              <w:t xml:space="preserve"> agents, NEP assistants, and program assistants, virtual training. </w:t>
            </w:r>
          </w:p>
          <w:p w14:paraId="63E56321" w14:textId="77777777" w:rsidR="002148B8" w:rsidRDefault="002148B8" w:rsidP="00C05233">
            <w:pPr>
              <w:spacing w:after="0" w:line="276" w:lineRule="auto"/>
            </w:pPr>
          </w:p>
          <w:p w14:paraId="7B5177A4" w14:textId="245D10A0" w:rsidR="003A6433" w:rsidRDefault="003A6433" w:rsidP="00C05233">
            <w:pPr>
              <w:spacing w:after="0" w:line="276" w:lineRule="auto"/>
            </w:pPr>
            <w:r w:rsidRPr="003A6433">
              <w:t xml:space="preserve">Najor, J., </w:t>
            </w:r>
            <w:r w:rsidRPr="002148B8">
              <w:rPr>
                <w:b/>
              </w:rPr>
              <w:t>Jenkins, B</w:t>
            </w:r>
            <w:r w:rsidRPr="003A6433">
              <w:t xml:space="preserve">. </w:t>
            </w:r>
            <w:r w:rsidR="002148B8">
              <w:t xml:space="preserve">(2020). </w:t>
            </w:r>
            <w:r w:rsidR="002148B8" w:rsidRPr="002148B8">
              <w:rPr>
                <w:i/>
              </w:rPr>
              <w:t>How to cook vegetables.</w:t>
            </w:r>
            <w:r w:rsidR="002148B8" w:rsidRPr="002148B8">
              <w:t xml:space="preserve"> Training presented to </w:t>
            </w:r>
            <w:proofErr w:type="gramStart"/>
            <w:r w:rsidR="00D429A3">
              <w:t xml:space="preserve">UK </w:t>
            </w:r>
            <w:r w:rsidR="002148B8" w:rsidRPr="002148B8">
              <w:t xml:space="preserve"> Cooperative</w:t>
            </w:r>
            <w:proofErr w:type="gramEnd"/>
            <w:r w:rsidR="002148B8" w:rsidRPr="002148B8">
              <w:t xml:space="preserve"> Extension Service NEP assistants, virtual training.</w:t>
            </w:r>
          </w:p>
          <w:p w14:paraId="062624C1" w14:textId="7674B2C3" w:rsidR="003A6433" w:rsidRDefault="003A6433" w:rsidP="00C05233">
            <w:pPr>
              <w:spacing w:after="0" w:line="276" w:lineRule="auto"/>
            </w:pPr>
          </w:p>
          <w:p w14:paraId="75FAD879" w14:textId="20D7FFAB" w:rsidR="00376C32" w:rsidRDefault="00376C32" w:rsidP="00C05233">
            <w:pPr>
              <w:spacing w:after="0" w:line="276" w:lineRule="auto"/>
            </w:pPr>
            <w:r w:rsidRPr="002148B8">
              <w:rPr>
                <w:b/>
              </w:rPr>
              <w:t>Jenkins, B</w:t>
            </w:r>
            <w:r>
              <w:t>.</w:t>
            </w:r>
            <w:r w:rsidR="002148B8">
              <w:t>, &amp; Najor, J.</w:t>
            </w:r>
            <w:r>
              <w:t xml:space="preserve"> (2020). </w:t>
            </w:r>
            <w:r w:rsidRPr="002148B8">
              <w:rPr>
                <w:i/>
              </w:rPr>
              <w:t>Serving Up MyPlate: A Yummy Curriculum</w:t>
            </w:r>
            <w:r w:rsidR="002148B8" w:rsidRPr="002148B8">
              <w:rPr>
                <w:i/>
              </w:rPr>
              <w:t xml:space="preserve"> overview</w:t>
            </w:r>
            <w:r w:rsidRPr="002148B8">
              <w:rPr>
                <w:i/>
              </w:rPr>
              <w:t>.</w:t>
            </w:r>
            <w:r w:rsidR="002148B8">
              <w:t xml:space="preserve"> </w:t>
            </w:r>
            <w:r w:rsidR="002148B8" w:rsidRPr="002148B8">
              <w:t xml:space="preserve">Training presented to </w:t>
            </w:r>
            <w:r w:rsidR="00D429A3">
              <w:t>UK</w:t>
            </w:r>
            <w:r w:rsidR="002148B8" w:rsidRPr="002148B8">
              <w:t xml:space="preserve"> Cooperative </w:t>
            </w:r>
            <w:proofErr w:type="gramStart"/>
            <w:r w:rsidR="002148B8" w:rsidRPr="002148B8">
              <w:t>Extension Service county</w:t>
            </w:r>
            <w:proofErr w:type="gramEnd"/>
            <w:r w:rsidR="002148B8" w:rsidRPr="002148B8">
              <w:t xml:space="preserve"> agents, NEP assistants, and program assistants, virtual training.</w:t>
            </w:r>
          </w:p>
          <w:p w14:paraId="3CDFCC67" w14:textId="0DB97D57" w:rsidR="00376C32" w:rsidRDefault="00376C32" w:rsidP="00C05233">
            <w:pPr>
              <w:spacing w:after="0" w:line="276" w:lineRule="auto"/>
            </w:pPr>
          </w:p>
          <w:p w14:paraId="200A21F6" w14:textId="795A46A8" w:rsidR="00376C32" w:rsidRDefault="00376C32" w:rsidP="00C05233">
            <w:pPr>
              <w:spacing w:after="0" w:line="276" w:lineRule="auto"/>
            </w:pPr>
            <w:r w:rsidRPr="00525DE5">
              <w:rPr>
                <w:b/>
              </w:rPr>
              <w:lastRenderedPageBreak/>
              <w:t>Jenkins, B</w:t>
            </w:r>
            <w:r w:rsidR="00525DE5">
              <w:t xml:space="preserve">., &amp; Najor, J. (2020). </w:t>
            </w:r>
            <w:r w:rsidR="00525DE5" w:rsidRPr="002148B8">
              <w:rPr>
                <w:i/>
              </w:rPr>
              <w:t>Grow It, Try I</w:t>
            </w:r>
            <w:r w:rsidRPr="002148B8">
              <w:rPr>
                <w:i/>
              </w:rPr>
              <w:t>t,</w:t>
            </w:r>
            <w:r w:rsidR="00525DE5" w:rsidRPr="002148B8">
              <w:rPr>
                <w:i/>
              </w:rPr>
              <w:t xml:space="preserve"> Like </w:t>
            </w:r>
            <w:proofErr w:type="gramStart"/>
            <w:r w:rsidR="00525DE5" w:rsidRPr="002148B8">
              <w:rPr>
                <w:i/>
              </w:rPr>
              <w:t>It</w:t>
            </w:r>
            <w:proofErr w:type="gramEnd"/>
            <w:r w:rsidR="00525DE5" w:rsidRPr="002148B8">
              <w:rPr>
                <w:i/>
              </w:rPr>
              <w:t xml:space="preserve"> curriculum</w:t>
            </w:r>
            <w:r w:rsidR="00525DE5">
              <w:t>.</w:t>
            </w:r>
            <w:r w:rsidR="002148B8">
              <w:t xml:space="preserve"> </w:t>
            </w:r>
            <w:r w:rsidR="002148B8" w:rsidRPr="002148B8">
              <w:t xml:space="preserve">Training presented to University of Kentucky Cooperative </w:t>
            </w:r>
            <w:proofErr w:type="gramStart"/>
            <w:r w:rsidR="002148B8" w:rsidRPr="002148B8">
              <w:t>Extension Service county</w:t>
            </w:r>
            <w:proofErr w:type="gramEnd"/>
            <w:r w:rsidR="002148B8" w:rsidRPr="002148B8">
              <w:t xml:space="preserve"> agents, NEP assistants, and program assistants, virtual training. </w:t>
            </w:r>
            <w:r>
              <w:t xml:space="preserve"> </w:t>
            </w:r>
          </w:p>
          <w:p w14:paraId="75983261" w14:textId="4E877FC4" w:rsidR="00376C32" w:rsidRDefault="00376C32" w:rsidP="00C05233">
            <w:pPr>
              <w:spacing w:after="0" w:line="276" w:lineRule="auto"/>
            </w:pPr>
          </w:p>
          <w:p w14:paraId="3F3D6C9A" w14:textId="6706F8CF" w:rsidR="00376C32" w:rsidRDefault="00BF6CA8" w:rsidP="00C05233">
            <w:pPr>
              <w:spacing w:after="0" w:line="276" w:lineRule="auto"/>
            </w:pPr>
            <w:r w:rsidRPr="00BF6CA8">
              <w:t>&amp; Najor, J., &amp;</w:t>
            </w:r>
            <w:r>
              <w:rPr>
                <w:b/>
              </w:rPr>
              <w:t xml:space="preserve"> </w:t>
            </w:r>
            <w:r w:rsidRPr="00BF6CA8">
              <w:rPr>
                <w:b/>
              </w:rPr>
              <w:t>Jenkins, B</w:t>
            </w:r>
            <w:r>
              <w:t xml:space="preserve">. (2020) </w:t>
            </w:r>
            <w:r w:rsidRPr="002148B8">
              <w:rPr>
                <w:i/>
              </w:rPr>
              <w:t>Virtual delivery of teen cuisine</w:t>
            </w:r>
            <w:r w:rsidR="00376C32">
              <w:t xml:space="preserve">. </w:t>
            </w:r>
            <w:r w:rsidR="002148B8" w:rsidRPr="002148B8">
              <w:t xml:space="preserve">Training presented to University of Kentucky Cooperative </w:t>
            </w:r>
            <w:proofErr w:type="gramStart"/>
            <w:r w:rsidR="002148B8" w:rsidRPr="002148B8">
              <w:t>Extension Service county</w:t>
            </w:r>
            <w:proofErr w:type="gramEnd"/>
            <w:r w:rsidR="002148B8" w:rsidRPr="002148B8">
              <w:t xml:space="preserve"> agents, NEP assistants, and program assistants, virtual training.</w:t>
            </w:r>
          </w:p>
          <w:p w14:paraId="17667192" w14:textId="6F66584E" w:rsidR="00376C32" w:rsidRDefault="00376C32" w:rsidP="00C05233">
            <w:pPr>
              <w:spacing w:after="0" w:line="276" w:lineRule="auto"/>
            </w:pPr>
          </w:p>
          <w:p w14:paraId="44569AB7" w14:textId="489E1DD7" w:rsidR="00376C32" w:rsidRDefault="00525DE5" w:rsidP="00C05233">
            <w:pPr>
              <w:spacing w:after="0" w:line="276" w:lineRule="auto"/>
            </w:pPr>
            <w:r>
              <w:t xml:space="preserve">Najor, J., &amp; </w:t>
            </w:r>
            <w:r w:rsidR="00376C32" w:rsidRPr="00525DE5">
              <w:rPr>
                <w:b/>
              </w:rPr>
              <w:t>Jenkins, B</w:t>
            </w:r>
            <w:r w:rsidR="00376C32">
              <w:t xml:space="preserve">. (2020). </w:t>
            </w:r>
            <w:r w:rsidRPr="00D96657">
              <w:rPr>
                <w:i/>
              </w:rPr>
              <w:t xml:space="preserve">Virtual delivery techniques and tools for Exploring </w:t>
            </w:r>
            <w:r w:rsidR="00376C32" w:rsidRPr="00D96657">
              <w:rPr>
                <w:i/>
              </w:rPr>
              <w:t>Professor popcorn curriculum</w:t>
            </w:r>
            <w:r w:rsidRPr="00D96657">
              <w:rPr>
                <w:i/>
              </w:rPr>
              <w:t xml:space="preserve">. </w:t>
            </w:r>
            <w:r w:rsidR="00D96657" w:rsidRPr="00D96657">
              <w:t xml:space="preserve">Training presented to University of Kentucky Cooperative </w:t>
            </w:r>
            <w:proofErr w:type="gramStart"/>
            <w:r w:rsidR="00D96657" w:rsidRPr="00D96657">
              <w:t>Extension Service county</w:t>
            </w:r>
            <w:proofErr w:type="gramEnd"/>
            <w:r w:rsidR="00D96657" w:rsidRPr="00D96657">
              <w:t xml:space="preserve"> agents, NEP assistants, and program assistants, virtual training.</w:t>
            </w:r>
          </w:p>
          <w:p w14:paraId="748C2E88" w14:textId="7792660B" w:rsidR="00525DE5" w:rsidRDefault="00525DE5" w:rsidP="00C05233">
            <w:pPr>
              <w:spacing w:after="0" w:line="276" w:lineRule="auto"/>
            </w:pPr>
          </w:p>
          <w:p w14:paraId="1047AA03" w14:textId="546816B1" w:rsidR="00D96657" w:rsidRDefault="00525DE5" w:rsidP="00D96657">
            <w:pPr>
              <w:spacing w:after="0" w:line="276" w:lineRule="auto"/>
            </w:pPr>
            <w:r w:rsidRPr="00D96657">
              <w:rPr>
                <w:b/>
              </w:rPr>
              <w:t>Jenkins, B.,</w:t>
            </w:r>
            <w:r w:rsidR="00D96657">
              <w:t xml:space="preserve"> &amp; Najor, J. (2020</w:t>
            </w:r>
            <w:r>
              <w:t xml:space="preserve">). </w:t>
            </w:r>
            <w:r w:rsidRPr="00525DE5">
              <w:rPr>
                <w:i/>
              </w:rPr>
              <w:t>Nutrition education options for youth audiences</w:t>
            </w:r>
            <w:r>
              <w:t xml:space="preserve">. </w:t>
            </w:r>
            <w:r w:rsidR="00D96657">
              <w:t xml:space="preserve">Training presented to University of Kentucky Cooperative </w:t>
            </w:r>
            <w:proofErr w:type="gramStart"/>
            <w:r w:rsidR="00D96657">
              <w:t>Extension Service county</w:t>
            </w:r>
            <w:proofErr w:type="gramEnd"/>
            <w:r w:rsidR="00D96657">
              <w:t xml:space="preserve"> agents, NEP assistants, and program assistants, virtual training. </w:t>
            </w:r>
          </w:p>
          <w:p w14:paraId="3928B9D7" w14:textId="77777777" w:rsidR="00376C32" w:rsidRDefault="00376C32" w:rsidP="00C05233">
            <w:pPr>
              <w:spacing w:after="0" w:line="276" w:lineRule="auto"/>
            </w:pPr>
          </w:p>
          <w:p w14:paraId="2B351900" w14:textId="26F00F92" w:rsidR="003A6433" w:rsidRDefault="003A6433" w:rsidP="003A6433">
            <w:pPr>
              <w:spacing w:after="0" w:line="276" w:lineRule="auto"/>
            </w:pPr>
            <w:r w:rsidRPr="00D96657">
              <w:rPr>
                <w:b/>
              </w:rPr>
              <w:t>Jenkins, B.</w:t>
            </w:r>
            <w:r>
              <w:t xml:space="preserve">, </w:t>
            </w:r>
            <w:r w:rsidR="00D96657">
              <w:t xml:space="preserve">&amp; </w:t>
            </w:r>
            <w:r>
              <w:t xml:space="preserve">Najor, J. (2020). </w:t>
            </w:r>
            <w:r w:rsidRPr="00D96657">
              <w:rPr>
                <w:i/>
              </w:rPr>
              <w:t xml:space="preserve">Recipes for Life </w:t>
            </w:r>
            <w:r w:rsidR="00D96657" w:rsidRPr="00D96657">
              <w:rPr>
                <w:i/>
              </w:rPr>
              <w:t>c</w:t>
            </w:r>
            <w:r w:rsidRPr="00D96657">
              <w:rPr>
                <w:i/>
              </w:rPr>
              <w:t>urriculum</w:t>
            </w:r>
            <w:r>
              <w:t>.</w:t>
            </w:r>
            <w:r w:rsidR="00D96657">
              <w:t xml:space="preserve"> Session presented at the Kentucky</w:t>
            </w:r>
            <w:r>
              <w:t xml:space="preserve"> 4-H Agent Volunteer Forum, </w:t>
            </w:r>
            <w:r w:rsidR="00D96657">
              <w:t xml:space="preserve">Lexington, KY. </w:t>
            </w:r>
          </w:p>
          <w:p w14:paraId="0DB85A34" w14:textId="77777777" w:rsidR="003A6433" w:rsidRDefault="003A6433" w:rsidP="003A6433">
            <w:pPr>
              <w:spacing w:after="0" w:line="276" w:lineRule="auto"/>
            </w:pPr>
          </w:p>
          <w:p w14:paraId="7BEFBA73" w14:textId="3278FC31" w:rsidR="00C05233" w:rsidRPr="00724AD9" w:rsidRDefault="003A6433" w:rsidP="00C05233">
            <w:pPr>
              <w:spacing w:after="0" w:line="276" w:lineRule="auto"/>
            </w:pPr>
            <w:r w:rsidRPr="00D96657">
              <w:rPr>
                <w:b/>
              </w:rPr>
              <w:t xml:space="preserve">Jenkins, B., </w:t>
            </w:r>
            <w:r w:rsidR="00D96657" w:rsidRPr="00D96657">
              <w:t>&amp;</w:t>
            </w:r>
            <w:r w:rsidR="00D96657">
              <w:rPr>
                <w:b/>
              </w:rPr>
              <w:t xml:space="preserve"> </w:t>
            </w:r>
            <w:r w:rsidRPr="00D96657">
              <w:t>Najor, J.</w:t>
            </w:r>
            <w:r>
              <w:t xml:space="preserve"> (2020). </w:t>
            </w:r>
            <w:r w:rsidRPr="00D96657">
              <w:rPr>
                <w:i/>
              </w:rPr>
              <w:t xml:space="preserve">The Recipes for Life </w:t>
            </w:r>
            <w:r w:rsidR="00D96657" w:rsidRPr="00D96657">
              <w:rPr>
                <w:i/>
              </w:rPr>
              <w:t>c</w:t>
            </w:r>
            <w:r w:rsidRPr="00D96657">
              <w:rPr>
                <w:i/>
              </w:rPr>
              <w:t>urriculum</w:t>
            </w:r>
            <w:r>
              <w:t xml:space="preserve">. </w:t>
            </w:r>
            <w:r w:rsidR="00D96657">
              <w:t xml:space="preserve">Trainings presented at the Kentucky </w:t>
            </w:r>
            <w:r>
              <w:t>Family and Consumers Scie</w:t>
            </w:r>
            <w:r w:rsidR="00D96657">
              <w:t>nces Agent In-service Training,</w:t>
            </w:r>
            <w:r w:rsidR="00D96657" w:rsidRPr="00D96657">
              <w:t xml:space="preserve"> Ashland, Bardst</w:t>
            </w:r>
            <w:r w:rsidR="00D96657">
              <w:t xml:space="preserve">own, &amp; Hopkinsville, KY. </w:t>
            </w:r>
          </w:p>
        </w:tc>
      </w:tr>
      <w:tr w:rsidR="00C27D93" w14:paraId="3E9DFD04" w14:textId="77777777" w:rsidTr="00D36528">
        <w:trPr>
          <w:trHeight w:val="621"/>
        </w:trPr>
        <w:tc>
          <w:tcPr>
            <w:tcW w:w="2500" w:type="dxa"/>
          </w:tcPr>
          <w:p w14:paraId="0FF75D54" w14:textId="7CA21591" w:rsidR="00C27D93" w:rsidRDefault="00D05B16" w:rsidP="00CC6163">
            <w:pPr>
              <w:pStyle w:val="Heading1"/>
            </w:pPr>
            <w:r>
              <w:lastRenderedPageBreak/>
              <w:t>teaching experience</w:t>
            </w:r>
          </w:p>
        </w:tc>
        <w:tc>
          <w:tcPr>
            <w:tcW w:w="8300" w:type="dxa"/>
          </w:tcPr>
          <w:p w14:paraId="1BD20CF1" w14:textId="77777777" w:rsidR="00C27D93" w:rsidRPr="00FC2D75" w:rsidRDefault="00A54EA4" w:rsidP="00A567EF">
            <w:pPr>
              <w:spacing w:after="0" w:line="276" w:lineRule="auto"/>
              <w:rPr>
                <w:bCs/>
              </w:rPr>
            </w:pPr>
            <w:r w:rsidRPr="00FC2D75">
              <w:rPr>
                <w:bCs/>
              </w:rPr>
              <w:t>Bluegrass Community and Technical College</w:t>
            </w:r>
          </w:p>
          <w:p w14:paraId="511D5956" w14:textId="7F521E5C" w:rsidR="003004A9" w:rsidRPr="00FC2D75" w:rsidRDefault="003004A9" w:rsidP="00A567EF">
            <w:pPr>
              <w:spacing w:after="0" w:line="276" w:lineRule="auto"/>
              <w:rPr>
                <w:bCs/>
              </w:rPr>
            </w:pPr>
            <w:r w:rsidRPr="00FC2D75">
              <w:rPr>
                <w:bCs/>
              </w:rPr>
              <w:t>Family Studies 253: Introduction to Human Sexuality</w:t>
            </w:r>
            <w:r w:rsidR="00AF3EC5" w:rsidRPr="00FC2D75">
              <w:rPr>
                <w:bCs/>
              </w:rPr>
              <w:t>, Online,</w:t>
            </w:r>
            <w:r w:rsidRPr="00FC2D75">
              <w:rPr>
                <w:bCs/>
              </w:rPr>
              <w:t xml:space="preserve"> Fall 2025</w:t>
            </w:r>
          </w:p>
          <w:p w14:paraId="08A770C0" w14:textId="77777777" w:rsidR="003004A9" w:rsidRPr="00FC2D75" w:rsidRDefault="003004A9" w:rsidP="00A567EF">
            <w:pPr>
              <w:spacing w:after="0" w:line="276" w:lineRule="auto"/>
              <w:rPr>
                <w:bCs/>
              </w:rPr>
            </w:pPr>
          </w:p>
          <w:p w14:paraId="77294590" w14:textId="77777777" w:rsidR="003004A9" w:rsidRPr="00FC2D75" w:rsidRDefault="00BC7AE4" w:rsidP="00A567EF">
            <w:pPr>
              <w:spacing w:after="0" w:line="276" w:lineRule="auto"/>
              <w:rPr>
                <w:bCs/>
              </w:rPr>
            </w:pPr>
            <w:r w:rsidRPr="00FC2D75">
              <w:rPr>
                <w:bCs/>
              </w:rPr>
              <w:t>University of Kentucky</w:t>
            </w:r>
          </w:p>
          <w:p w14:paraId="1FC4091A" w14:textId="14F329BA" w:rsidR="00BC7AE4" w:rsidRPr="00F637A6" w:rsidRDefault="00BC7AE4" w:rsidP="00A567EF">
            <w:pPr>
              <w:spacing w:after="0" w:line="276" w:lineRule="auto"/>
              <w:rPr>
                <w:b/>
              </w:rPr>
            </w:pPr>
            <w:r w:rsidRPr="00FC2D75">
              <w:rPr>
                <w:bCs/>
              </w:rPr>
              <w:t xml:space="preserve">Family Studies 252: </w:t>
            </w:r>
            <w:r w:rsidR="00FC2D75" w:rsidRPr="00FC2D75">
              <w:rPr>
                <w:bCs/>
              </w:rPr>
              <w:t>Introduction to Family Sciences, Classroom, Summer 2010</w:t>
            </w:r>
          </w:p>
        </w:tc>
      </w:tr>
      <w:tr w:rsidR="00927723" w14:paraId="078B2C1C" w14:textId="77777777" w:rsidTr="00D36528">
        <w:trPr>
          <w:trHeight w:val="621"/>
        </w:trPr>
        <w:tc>
          <w:tcPr>
            <w:tcW w:w="2500" w:type="dxa"/>
          </w:tcPr>
          <w:p w14:paraId="24294D30" w14:textId="32C6F02C" w:rsidR="00927723" w:rsidRDefault="005A7C21" w:rsidP="00F04A79">
            <w:pPr>
              <w:pStyle w:val="Heading1"/>
            </w:pPr>
            <w:r>
              <w:t>Service</w:t>
            </w:r>
            <w:r w:rsidR="000E2590">
              <w:t xml:space="preserve"> to the profession</w:t>
            </w:r>
          </w:p>
          <w:p w14:paraId="5F82EF5F" w14:textId="77777777" w:rsidR="00FD2BB6" w:rsidRPr="00FD2BB6" w:rsidRDefault="00FD2BB6" w:rsidP="00351DF3"/>
        </w:tc>
        <w:tc>
          <w:tcPr>
            <w:tcW w:w="8300" w:type="dxa"/>
          </w:tcPr>
          <w:p w14:paraId="3D25ED8C" w14:textId="5791C013" w:rsidR="00724AD9" w:rsidRDefault="00FD2BB6" w:rsidP="00FD2BB6">
            <w:pPr>
              <w:spacing w:after="0" w:line="276" w:lineRule="auto"/>
            </w:pPr>
            <w:r w:rsidRPr="00724AD9">
              <w:t>K</w:t>
            </w:r>
            <w:r w:rsidR="00724AD9" w:rsidRPr="00724AD9">
              <w:t xml:space="preserve">entucky </w:t>
            </w:r>
            <w:r w:rsidRPr="00724AD9">
              <w:t>A</w:t>
            </w:r>
            <w:r w:rsidR="00724AD9" w:rsidRPr="00724AD9">
              <w:t xml:space="preserve">ssociation of </w:t>
            </w:r>
            <w:r w:rsidRPr="00724AD9">
              <w:t>S</w:t>
            </w:r>
            <w:r w:rsidR="00724AD9" w:rsidRPr="00724AD9">
              <w:t xml:space="preserve">tate Extension </w:t>
            </w:r>
            <w:r w:rsidRPr="00724AD9">
              <w:t>P</w:t>
            </w:r>
            <w:r w:rsidR="009A294A">
              <w:t>rofessionals</w:t>
            </w:r>
            <w:r w:rsidRPr="00724AD9">
              <w:t xml:space="preserve">: </w:t>
            </w:r>
          </w:p>
          <w:p w14:paraId="7316EC1F" w14:textId="77777777" w:rsidR="00CB0D85" w:rsidRDefault="00CB0D85" w:rsidP="00724AD9">
            <w:pPr>
              <w:pStyle w:val="ListParagraph"/>
              <w:numPr>
                <w:ilvl w:val="0"/>
                <w:numId w:val="3"/>
              </w:numPr>
              <w:spacing w:after="0" w:line="276" w:lineRule="auto"/>
            </w:pPr>
            <w:r>
              <w:t>President</w:t>
            </w:r>
          </w:p>
          <w:p w14:paraId="516D606A" w14:textId="77777777" w:rsidR="00CB0D85" w:rsidRDefault="00CB0D85" w:rsidP="00724AD9">
            <w:pPr>
              <w:pStyle w:val="ListParagraph"/>
              <w:numPr>
                <w:ilvl w:val="0"/>
                <w:numId w:val="3"/>
              </w:numPr>
              <w:spacing w:after="0" w:line="276" w:lineRule="auto"/>
            </w:pPr>
            <w:r>
              <w:t>Vice President</w:t>
            </w:r>
          </w:p>
          <w:p w14:paraId="6C18A5C9" w14:textId="77777777" w:rsidR="00927723" w:rsidRPr="00724AD9" w:rsidRDefault="00FD2BB6" w:rsidP="00724AD9">
            <w:pPr>
              <w:pStyle w:val="ListParagraph"/>
              <w:numPr>
                <w:ilvl w:val="0"/>
                <w:numId w:val="3"/>
              </w:numPr>
              <w:spacing w:after="0" w:line="276" w:lineRule="auto"/>
            </w:pPr>
            <w:r w:rsidRPr="00724AD9">
              <w:t xml:space="preserve">Board of Directors </w:t>
            </w:r>
          </w:p>
          <w:p w14:paraId="225E9636" w14:textId="77777777" w:rsidR="009A294A" w:rsidRDefault="009A294A" w:rsidP="00724AD9">
            <w:pPr>
              <w:spacing w:after="0" w:line="276" w:lineRule="auto"/>
            </w:pPr>
          </w:p>
          <w:p w14:paraId="089D03B6" w14:textId="7651137A" w:rsidR="00724AD9" w:rsidRDefault="00FD2BB6" w:rsidP="00724AD9">
            <w:pPr>
              <w:spacing w:after="0" w:line="276" w:lineRule="auto"/>
            </w:pPr>
            <w:r w:rsidRPr="00724AD9">
              <w:t>A</w:t>
            </w:r>
            <w:r w:rsidR="00724AD9" w:rsidRPr="00724AD9">
              <w:t>merican Association of Fa</w:t>
            </w:r>
            <w:r w:rsidR="009A294A">
              <w:t>mily &amp; Consumer Sciences</w:t>
            </w:r>
            <w:r w:rsidRPr="00724AD9">
              <w:t xml:space="preserve">: </w:t>
            </w:r>
          </w:p>
          <w:p w14:paraId="0AA421FB" w14:textId="77777777" w:rsidR="00724AD9" w:rsidRDefault="00724AD9" w:rsidP="00724AD9">
            <w:pPr>
              <w:pStyle w:val="ListParagraph"/>
              <w:numPr>
                <w:ilvl w:val="0"/>
                <w:numId w:val="3"/>
              </w:numPr>
              <w:spacing w:after="0" w:line="276" w:lineRule="auto"/>
            </w:pPr>
            <w:r>
              <w:t>Kentucky Senator</w:t>
            </w:r>
          </w:p>
          <w:p w14:paraId="55B84AE3" w14:textId="77777777" w:rsidR="00724AD9" w:rsidRDefault="00724AD9" w:rsidP="00724AD9">
            <w:pPr>
              <w:pStyle w:val="ListParagraph"/>
              <w:numPr>
                <w:ilvl w:val="0"/>
                <w:numId w:val="3"/>
              </w:numPr>
              <w:spacing w:after="0" w:line="276" w:lineRule="auto"/>
            </w:pPr>
            <w:r>
              <w:t xml:space="preserve">Awards Committee </w:t>
            </w:r>
          </w:p>
          <w:p w14:paraId="1A1DC2DB" w14:textId="77777777" w:rsidR="00FD2BB6" w:rsidRPr="00724AD9" w:rsidRDefault="00724AD9" w:rsidP="00724AD9">
            <w:pPr>
              <w:pStyle w:val="ListParagraph"/>
              <w:numPr>
                <w:ilvl w:val="0"/>
                <w:numId w:val="3"/>
              </w:numPr>
              <w:spacing w:after="0" w:line="276" w:lineRule="auto"/>
            </w:pPr>
            <w:r w:rsidRPr="00724AD9">
              <w:t xml:space="preserve">Invited Participant of </w:t>
            </w:r>
            <w:r w:rsidR="00FD2BB6" w:rsidRPr="00724AD9">
              <w:t>Annual Leadership Conference</w:t>
            </w:r>
          </w:p>
          <w:p w14:paraId="55799E32" w14:textId="77777777" w:rsidR="009A294A" w:rsidRDefault="009A294A" w:rsidP="00FD2BB6">
            <w:pPr>
              <w:spacing w:after="0" w:line="276" w:lineRule="auto"/>
            </w:pPr>
          </w:p>
          <w:p w14:paraId="02C8FD9D" w14:textId="42A99F8C" w:rsidR="00724AD9" w:rsidRDefault="00FD2BB6" w:rsidP="00FD2BB6">
            <w:pPr>
              <w:spacing w:after="0" w:line="276" w:lineRule="auto"/>
            </w:pPr>
            <w:r w:rsidRPr="00724AD9">
              <w:t>K</w:t>
            </w:r>
            <w:r w:rsidR="00724AD9" w:rsidRPr="00724AD9">
              <w:t xml:space="preserve">entucky </w:t>
            </w:r>
            <w:r w:rsidRPr="00724AD9">
              <w:t>A</w:t>
            </w:r>
            <w:r w:rsidR="00724AD9" w:rsidRPr="00724AD9">
              <w:t xml:space="preserve">ssociation of </w:t>
            </w:r>
            <w:r w:rsidRPr="00724AD9">
              <w:t>F</w:t>
            </w:r>
            <w:r w:rsidR="00724AD9" w:rsidRPr="00724AD9">
              <w:t>a</w:t>
            </w:r>
            <w:r w:rsidR="009A294A">
              <w:t>mily &amp; Consumer Sciences</w:t>
            </w:r>
            <w:r w:rsidRPr="00724AD9">
              <w:t xml:space="preserve">: </w:t>
            </w:r>
          </w:p>
          <w:p w14:paraId="73B63065" w14:textId="77777777" w:rsidR="00724AD9" w:rsidRDefault="00FD2BB6" w:rsidP="00724AD9">
            <w:pPr>
              <w:pStyle w:val="ListParagraph"/>
              <w:numPr>
                <w:ilvl w:val="0"/>
                <w:numId w:val="4"/>
              </w:numPr>
              <w:spacing w:after="0" w:line="276" w:lineRule="auto"/>
            </w:pPr>
            <w:r w:rsidRPr="00724AD9">
              <w:t>Presiden</w:t>
            </w:r>
            <w:r w:rsidR="00724AD9">
              <w:t>t</w:t>
            </w:r>
          </w:p>
          <w:p w14:paraId="2F6B9405" w14:textId="77777777" w:rsidR="00724AD9" w:rsidRDefault="00724AD9" w:rsidP="00724AD9">
            <w:pPr>
              <w:pStyle w:val="ListParagraph"/>
              <w:numPr>
                <w:ilvl w:val="0"/>
                <w:numId w:val="4"/>
              </w:numPr>
              <w:spacing w:after="0" w:line="276" w:lineRule="auto"/>
            </w:pPr>
            <w:r>
              <w:t>President-Elect</w:t>
            </w:r>
          </w:p>
          <w:p w14:paraId="4D1A6200" w14:textId="77777777" w:rsidR="00724AD9" w:rsidRDefault="00FD2BB6" w:rsidP="00724AD9">
            <w:pPr>
              <w:pStyle w:val="ListParagraph"/>
              <w:numPr>
                <w:ilvl w:val="0"/>
                <w:numId w:val="4"/>
              </w:numPr>
              <w:spacing w:after="0" w:line="276" w:lineRule="auto"/>
            </w:pPr>
            <w:r w:rsidRPr="00724AD9">
              <w:t>V</w:t>
            </w:r>
            <w:r w:rsidR="00724AD9" w:rsidRPr="00724AD9">
              <w:t xml:space="preserve">ice </w:t>
            </w:r>
            <w:r w:rsidRPr="00724AD9">
              <w:t>P</w:t>
            </w:r>
            <w:r w:rsidR="00724AD9" w:rsidRPr="00724AD9">
              <w:t>resident</w:t>
            </w:r>
            <w:r w:rsidR="00724AD9">
              <w:t xml:space="preserve"> of Service</w:t>
            </w:r>
          </w:p>
          <w:p w14:paraId="082E8035" w14:textId="77777777" w:rsidR="00FD2BB6" w:rsidRPr="00724AD9" w:rsidRDefault="00FD2BB6" w:rsidP="00724AD9">
            <w:pPr>
              <w:pStyle w:val="ListParagraph"/>
              <w:numPr>
                <w:ilvl w:val="0"/>
                <w:numId w:val="4"/>
              </w:numPr>
              <w:spacing w:after="0" w:line="276" w:lineRule="auto"/>
            </w:pPr>
            <w:r w:rsidRPr="00724AD9">
              <w:t>Treasurer</w:t>
            </w:r>
          </w:p>
          <w:p w14:paraId="5BBF9DA9" w14:textId="77777777" w:rsidR="009A294A" w:rsidRDefault="009A294A" w:rsidP="00FD2BB6">
            <w:pPr>
              <w:spacing w:after="0" w:line="276" w:lineRule="auto"/>
              <w:rPr>
                <w:color w:val="auto"/>
              </w:rPr>
            </w:pPr>
          </w:p>
          <w:p w14:paraId="7AF91B6F" w14:textId="305F549B" w:rsidR="00724AD9" w:rsidRDefault="00FD2BB6" w:rsidP="00FD2BB6">
            <w:pPr>
              <w:spacing w:after="0" w:line="276" w:lineRule="auto"/>
            </w:pPr>
            <w:r w:rsidRPr="00724AD9">
              <w:rPr>
                <w:color w:val="auto"/>
              </w:rPr>
              <w:t>E</w:t>
            </w:r>
            <w:r w:rsidR="00724AD9" w:rsidRPr="00724AD9">
              <w:rPr>
                <w:color w:val="auto"/>
              </w:rPr>
              <w:t xml:space="preserve">psilon </w:t>
            </w:r>
            <w:r w:rsidRPr="00724AD9">
              <w:rPr>
                <w:color w:val="auto"/>
              </w:rPr>
              <w:t>S</w:t>
            </w:r>
            <w:r w:rsidR="00724AD9" w:rsidRPr="00724AD9">
              <w:rPr>
                <w:color w:val="auto"/>
              </w:rPr>
              <w:t xml:space="preserve">igma </w:t>
            </w:r>
            <w:r w:rsidRPr="00724AD9">
              <w:rPr>
                <w:color w:val="auto"/>
              </w:rPr>
              <w:t>P</w:t>
            </w:r>
            <w:r w:rsidR="009A294A">
              <w:rPr>
                <w:color w:val="auto"/>
              </w:rPr>
              <w:t>hi Honorary</w:t>
            </w:r>
            <w:r w:rsidRPr="00724AD9">
              <w:t xml:space="preserve">: </w:t>
            </w:r>
          </w:p>
          <w:p w14:paraId="419E7BA4" w14:textId="77777777" w:rsidR="00CB0D85" w:rsidRDefault="00CB0D85" w:rsidP="00724AD9">
            <w:pPr>
              <w:pStyle w:val="ListParagraph"/>
              <w:numPr>
                <w:ilvl w:val="0"/>
                <w:numId w:val="5"/>
              </w:numPr>
              <w:spacing w:after="0" w:line="276" w:lineRule="auto"/>
            </w:pPr>
            <w:r>
              <w:t>Marketing Chair</w:t>
            </w:r>
          </w:p>
          <w:p w14:paraId="77FA2867" w14:textId="77777777" w:rsidR="00CB0D85" w:rsidRDefault="00CB0D85" w:rsidP="00724AD9">
            <w:pPr>
              <w:pStyle w:val="ListParagraph"/>
              <w:numPr>
                <w:ilvl w:val="0"/>
                <w:numId w:val="5"/>
              </w:numPr>
              <w:spacing w:after="0" w:line="276" w:lineRule="auto"/>
            </w:pPr>
            <w:r>
              <w:t xml:space="preserve">Annual Meeting Planning Committee </w:t>
            </w:r>
          </w:p>
          <w:p w14:paraId="52ECF1DA" w14:textId="77777777" w:rsidR="00FD2BB6" w:rsidRPr="00724AD9" w:rsidRDefault="00FD2BB6" w:rsidP="00724AD9">
            <w:pPr>
              <w:pStyle w:val="ListParagraph"/>
              <w:numPr>
                <w:ilvl w:val="0"/>
                <w:numId w:val="5"/>
              </w:numPr>
              <w:spacing w:after="0" w:line="276" w:lineRule="auto"/>
            </w:pPr>
            <w:r w:rsidRPr="00724AD9">
              <w:t>Awards &amp; Recognition Committee</w:t>
            </w:r>
          </w:p>
          <w:p w14:paraId="7D480481" w14:textId="77777777" w:rsidR="009A294A" w:rsidRDefault="009A294A" w:rsidP="00FD2BB6">
            <w:pPr>
              <w:spacing w:after="0" w:line="276" w:lineRule="auto"/>
            </w:pPr>
          </w:p>
          <w:p w14:paraId="67070A8A" w14:textId="2A534D09" w:rsidR="00724AD9" w:rsidRDefault="00724AD9" w:rsidP="00FD2BB6">
            <w:pPr>
              <w:spacing w:after="0" w:line="276" w:lineRule="auto"/>
            </w:pPr>
            <w:r w:rsidRPr="00724AD9">
              <w:t>National Extension Association</w:t>
            </w:r>
            <w:r w:rsidR="009A294A">
              <w:t xml:space="preserve"> of Family &amp; Consumer Sciences</w:t>
            </w:r>
            <w:r w:rsidR="00FD2BB6" w:rsidRPr="00724AD9">
              <w:t xml:space="preserve">: </w:t>
            </w:r>
          </w:p>
          <w:p w14:paraId="142C41E1" w14:textId="77777777" w:rsidR="00FD2BB6" w:rsidRPr="00724AD9" w:rsidRDefault="00FD2BB6" w:rsidP="00724AD9">
            <w:pPr>
              <w:pStyle w:val="ListParagraph"/>
              <w:numPr>
                <w:ilvl w:val="0"/>
                <w:numId w:val="5"/>
              </w:numPr>
              <w:spacing w:after="0" w:line="276" w:lineRule="auto"/>
            </w:pPr>
            <w:r w:rsidRPr="00724AD9">
              <w:t>National Meeting Site Planning Committee</w:t>
            </w:r>
          </w:p>
          <w:p w14:paraId="714CDD5F" w14:textId="77777777" w:rsidR="009A294A" w:rsidRDefault="009A294A" w:rsidP="00FD2BB6">
            <w:pPr>
              <w:spacing w:after="0" w:line="276" w:lineRule="auto"/>
            </w:pPr>
          </w:p>
          <w:p w14:paraId="00E7FDE1" w14:textId="62FC02BB" w:rsidR="00724AD9" w:rsidRDefault="00724AD9" w:rsidP="00FD2BB6">
            <w:pPr>
              <w:spacing w:after="0" w:line="276" w:lineRule="auto"/>
            </w:pPr>
            <w:r w:rsidRPr="00724AD9">
              <w:t>Kentucky Extension Association</w:t>
            </w:r>
            <w:r w:rsidR="009A294A">
              <w:t xml:space="preserve"> of Family &amp; Consumer Sciences</w:t>
            </w:r>
            <w:r w:rsidR="00FD2BB6" w:rsidRPr="00724AD9">
              <w:t xml:space="preserve">: </w:t>
            </w:r>
          </w:p>
          <w:p w14:paraId="5F03497F" w14:textId="77777777" w:rsidR="00724AD9" w:rsidRDefault="00724AD9" w:rsidP="00724AD9">
            <w:pPr>
              <w:pStyle w:val="ListParagraph"/>
              <w:numPr>
                <w:ilvl w:val="0"/>
                <w:numId w:val="5"/>
              </w:numPr>
              <w:spacing w:after="0" w:line="276" w:lineRule="auto"/>
            </w:pPr>
            <w:r>
              <w:t>Honors Chair</w:t>
            </w:r>
          </w:p>
          <w:p w14:paraId="1C278626" w14:textId="77777777" w:rsidR="00000FE2" w:rsidRDefault="00FD2BB6" w:rsidP="00724AD9">
            <w:pPr>
              <w:pStyle w:val="ListParagraph"/>
              <w:numPr>
                <w:ilvl w:val="0"/>
                <w:numId w:val="5"/>
              </w:numPr>
              <w:spacing w:after="0" w:line="276" w:lineRule="auto"/>
            </w:pPr>
            <w:r w:rsidRPr="00724AD9">
              <w:t xml:space="preserve">Communications Chair </w:t>
            </w:r>
          </w:p>
          <w:p w14:paraId="7274D7E4" w14:textId="0A36043F" w:rsidR="00C92DB1" w:rsidRPr="00724AD9" w:rsidRDefault="00724AD9" w:rsidP="00C92DB1">
            <w:pPr>
              <w:pStyle w:val="ListParagraph"/>
              <w:numPr>
                <w:ilvl w:val="0"/>
                <w:numId w:val="5"/>
              </w:numPr>
              <w:spacing w:after="0" w:line="276" w:lineRule="auto"/>
            </w:pPr>
            <w:r>
              <w:t xml:space="preserve">Area Representative </w:t>
            </w:r>
          </w:p>
        </w:tc>
      </w:tr>
      <w:tr w:rsidR="004A45AE" w14:paraId="69548BCC" w14:textId="77777777" w:rsidTr="06AB8CE5">
        <w:trPr>
          <w:trHeight w:val="1791"/>
        </w:trPr>
        <w:tc>
          <w:tcPr>
            <w:tcW w:w="2500" w:type="dxa"/>
          </w:tcPr>
          <w:p w14:paraId="0127DF67" w14:textId="77777777" w:rsidR="004A45AE" w:rsidRDefault="004A45AE" w:rsidP="00D36528">
            <w:pPr>
              <w:pStyle w:val="Heading1"/>
              <w:jc w:val="left"/>
            </w:pPr>
            <w:r>
              <w:lastRenderedPageBreak/>
              <w:t xml:space="preserve">Honors &amp; Awards </w:t>
            </w:r>
          </w:p>
          <w:p w14:paraId="71B232DB" w14:textId="77777777" w:rsidR="004A45AE" w:rsidRPr="00FD2BB6" w:rsidRDefault="004A45AE" w:rsidP="00F04A79"/>
        </w:tc>
        <w:tc>
          <w:tcPr>
            <w:tcW w:w="8300" w:type="dxa"/>
          </w:tcPr>
          <w:p w14:paraId="5C55DD7D" w14:textId="14D61301" w:rsidR="00CB0D85" w:rsidRDefault="007626EA" w:rsidP="00F04A79">
            <w:pPr>
              <w:spacing w:after="0" w:line="276" w:lineRule="auto"/>
            </w:pPr>
            <w:r>
              <w:t>K</w:t>
            </w:r>
            <w:r w:rsidR="009A294A">
              <w:t xml:space="preserve">entucky </w:t>
            </w:r>
            <w:r>
              <w:t>A</w:t>
            </w:r>
            <w:r w:rsidR="009A294A">
              <w:t xml:space="preserve">ssociation of </w:t>
            </w:r>
            <w:r>
              <w:t>S</w:t>
            </w:r>
            <w:r w:rsidR="009A294A">
              <w:t xml:space="preserve">tate </w:t>
            </w:r>
            <w:r>
              <w:t>E</w:t>
            </w:r>
            <w:r w:rsidR="009A294A">
              <w:t xml:space="preserve">xtension </w:t>
            </w:r>
            <w:r>
              <w:t>P</w:t>
            </w:r>
            <w:r w:rsidR="009A294A">
              <w:t>rofessionals</w:t>
            </w:r>
            <w:r>
              <w:t>:</w:t>
            </w:r>
          </w:p>
          <w:p w14:paraId="651EF95F" w14:textId="77777777" w:rsidR="00CB0D85" w:rsidRDefault="00CB0D85" w:rsidP="00F04A79">
            <w:pPr>
              <w:pStyle w:val="ListParagraph"/>
              <w:numPr>
                <w:ilvl w:val="0"/>
                <w:numId w:val="7"/>
              </w:numPr>
              <w:spacing w:after="0" w:line="276" w:lineRule="auto"/>
            </w:pPr>
            <w:r>
              <w:t>Outstanding Program Award for Healthy Choices for Every Body   Curriculum (Team Entry)</w:t>
            </w:r>
          </w:p>
          <w:p w14:paraId="7051A01A" w14:textId="77777777" w:rsidR="00CB0D85" w:rsidRDefault="00CB0D85" w:rsidP="00F04A79">
            <w:pPr>
              <w:pStyle w:val="ListParagraph"/>
              <w:numPr>
                <w:ilvl w:val="0"/>
                <w:numId w:val="7"/>
              </w:numPr>
              <w:spacing w:after="0" w:line="276" w:lineRule="auto"/>
            </w:pPr>
            <w:r>
              <w:t>Outstanding Project Award for Talking FACS (Team Entry)</w:t>
            </w:r>
          </w:p>
          <w:p w14:paraId="35FE32E7" w14:textId="77777777" w:rsidR="009A294A" w:rsidRDefault="009A294A" w:rsidP="00F04A79">
            <w:pPr>
              <w:spacing w:after="0" w:line="276" w:lineRule="auto"/>
            </w:pPr>
          </w:p>
          <w:p w14:paraId="0678098C" w14:textId="3D16FD3F" w:rsidR="00CB0D85" w:rsidRDefault="00000FE2" w:rsidP="00F04A79">
            <w:pPr>
              <w:spacing w:after="0" w:line="276" w:lineRule="auto"/>
            </w:pPr>
            <w:r>
              <w:t>K</w:t>
            </w:r>
            <w:r w:rsidR="009A294A">
              <w:t xml:space="preserve">entucky </w:t>
            </w:r>
            <w:r>
              <w:t>A</w:t>
            </w:r>
            <w:r w:rsidR="009A294A">
              <w:t xml:space="preserve">ssociation of </w:t>
            </w:r>
            <w:r>
              <w:t>F</w:t>
            </w:r>
            <w:r w:rsidR="009A294A">
              <w:t xml:space="preserve">amily &amp; </w:t>
            </w:r>
            <w:r>
              <w:t>C</w:t>
            </w:r>
            <w:r w:rsidR="009A294A">
              <w:t xml:space="preserve">onsumer </w:t>
            </w:r>
            <w:r>
              <w:t>S</w:t>
            </w:r>
            <w:r w:rsidR="009A294A">
              <w:t>ciences</w:t>
            </w:r>
            <w:r w:rsidR="007626EA">
              <w:t>:</w:t>
            </w:r>
          </w:p>
          <w:p w14:paraId="4612FC54" w14:textId="77777777" w:rsidR="00CB0D85" w:rsidRDefault="00000FE2" w:rsidP="00F04A79">
            <w:pPr>
              <w:pStyle w:val="ListParagraph"/>
              <w:numPr>
                <w:ilvl w:val="0"/>
                <w:numId w:val="8"/>
              </w:numPr>
              <w:spacing w:after="0" w:line="276" w:lineRule="auto"/>
            </w:pPr>
            <w:r>
              <w:t>Leader Award</w:t>
            </w:r>
          </w:p>
          <w:p w14:paraId="6166EC65" w14:textId="77777777" w:rsidR="00CB0D85" w:rsidRDefault="00000FE2" w:rsidP="00F04A79">
            <w:pPr>
              <w:pStyle w:val="ListParagraph"/>
              <w:numPr>
                <w:ilvl w:val="0"/>
                <w:numId w:val="8"/>
              </w:numPr>
              <w:spacing w:after="0" w:line="276" w:lineRule="auto"/>
            </w:pPr>
            <w:r>
              <w:t>Hall of Fame Inductee</w:t>
            </w:r>
          </w:p>
          <w:p w14:paraId="4487BC47" w14:textId="77777777" w:rsidR="00CB0D85" w:rsidRDefault="00000FE2" w:rsidP="00F04A79">
            <w:pPr>
              <w:pStyle w:val="ListParagraph"/>
              <w:numPr>
                <w:ilvl w:val="0"/>
                <w:numId w:val="8"/>
              </w:numPr>
              <w:spacing w:after="0" w:line="276" w:lineRule="auto"/>
            </w:pPr>
            <w:r w:rsidRPr="00000FE2">
              <w:t>Karen Davis Parker Outstandin</w:t>
            </w:r>
            <w:r>
              <w:t>g Extension Professional Award</w:t>
            </w:r>
          </w:p>
          <w:p w14:paraId="264EC49D" w14:textId="77777777" w:rsidR="00CB0D85" w:rsidRDefault="00000FE2" w:rsidP="00F04A79">
            <w:pPr>
              <w:pStyle w:val="ListParagraph"/>
              <w:numPr>
                <w:ilvl w:val="0"/>
                <w:numId w:val="8"/>
              </w:numPr>
              <w:spacing w:after="0" w:line="276" w:lineRule="auto"/>
            </w:pPr>
            <w:r>
              <w:t>Progress Award (Under 10 Years)</w:t>
            </w:r>
          </w:p>
          <w:p w14:paraId="36D98630" w14:textId="77777777" w:rsidR="00C92DB1" w:rsidRDefault="00000FE2" w:rsidP="00C92DB1">
            <w:pPr>
              <w:pStyle w:val="ListParagraph"/>
              <w:numPr>
                <w:ilvl w:val="0"/>
                <w:numId w:val="8"/>
              </w:numPr>
              <w:spacing w:after="0" w:line="276" w:lineRule="auto"/>
            </w:pPr>
            <w:r w:rsidRPr="00000FE2">
              <w:t>New Achiever Award</w:t>
            </w:r>
          </w:p>
          <w:p w14:paraId="1D502AE2" w14:textId="77777777" w:rsidR="009A294A" w:rsidRDefault="009A294A" w:rsidP="00F04A79">
            <w:pPr>
              <w:spacing w:after="0" w:line="276" w:lineRule="auto"/>
            </w:pPr>
          </w:p>
          <w:p w14:paraId="51FDC065" w14:textId="38F8FDEC" w:rsidR="00CB0D85" w:rsidRDefault="00000FE2" w:rsidP="00F04A79">
            <w:pPr>
              <w:spacing w:after="0" w:line="276" w:lineRule="auto"/>
            </w:pPr>
            <w:r>
              <w:t>N</w:t>
            </w:r>
            <w:r w:rsidR="009A294A">
              <w:t xml:space="preserve">ational </w:t>
            </w:r>
            <w:r>
              <w:t>E</w:t>
            </w:r>
            <w:r w:rsidR="009A294A">
              <w:t xml:space="preserve">xtension Association of </w:t>
            </w:r>
            <w:r>
              <w:t>F</w:t>
            </w:r>
            <w:r w:rsidR="009A294A">
              <w:t xml:space="preserve">amily &amp; </w:t>
            </w:r>
            <w:r>
              <w:t>C</w:t>
            </w:r>
            <w:r w:rsidR="009A294A">
              <w:t xml:space="preserve">onsumer </w:t>
            </w:r>
            <w:r>
              <w:t>S</w:t>
            </w:r>
            <w:r w:rsidR="009A294A">
              <w:t>ciences</w:t>
            </w:r>
            <w:r>
              <w:t>/K</w:t>
            </w:r>
            <w:r w:rsidR="009A294A">
              <w:t xml:space="preserve">entucky </w:t>
            </w:r>
            <w:r w:rsidR="00C92DB1">
              <w:t>E</w:t>
            </w:r>
            <w:r w:rsidR="009A294A">
              <w:t xml:space="preserve">xtension </w:t>
            </w:r>
            <w:r w:rsidR="007626EA">
              <w:t>A</w:t>
            </w:r>
            <w:r w:rsidR="009A294A">
              <w:t xml:space="preserve">ssociation of </w:t>
            </w:r>
            <w:r w:rsidR="007626EA">
              <w:t>F</w:t>
            </w:r>
            <w:r w:rsidR="009A294A">
              <w:t xml:space="preserve">amily &amp; </w:t>
            </w:r>
            <w:r w:rsidR="007626EA">
              <w:t>C</w:t>
            </w:r>
            <w:r w:rsidR="009A294A">
              <w:t xml:space="preserve">onsumer </w:t>
            </w:r>
            <w:r w:rsidR="007626EA">
              <w:t>S</w:t>
            </w:r>
            <w:r w:rsidR="009A294A">
              <w:t>ciences</w:t>
            </w:r>
            <w:r w:rsidR="007626EA">
              <w:t xml:space="preserve">: </w:t>
            </w:r>
          </w:p>
          <w:p w14:paraId="0ECABE2F" w14:textId="77777777" w:rsidR="00CB0D85" w:rsidRDefault="00000FE2" w:rsidP="00F04A79">
            <w:pPr>
              <w:pStyle w:val="ListParagraph"/>
              <w:numPr>
                <w:ilvl w:val="0"/>
                <w:numId w:val="9"/>
              </w:numPr>
              <w:spacing w:after="0" w:line="276" w:lineRule="auto"/>
            </w:pPr>
            <w:r>
              <w:t>Continued Excellence Award</w:t>
            </w:r>
          </w:p>
          <w:p w14:paraId="12EEBC3C" w14:textId="77777777" w:rsidR="00CB0D85" w:rsidRDefault="00000FE2" w:rsidP="00CB0D85">
            <w:pPr>
              <w:pStyle w:val="ListParagraph"/>
              <w:numPr>
                <w:ilvl w:val="0"/>
                <w:numId w:val="9"/>
              </w:numPr>
              <w:spacing w:after="0" w:line="276" w:lineRule="auto"/>
            </w:pPr>
            <w:r>
              <w:t>Distinguished Service Award</w:t>
            </w:r>
          </w:p>
          <w:p w14:paraId="6BB8153F" w14:textId="77777777" w:rsidR="007626EA" w:rsidRPr="007626EA" w:rsidRDefault="007626EA" w:rsidP="007626EA">
            <w:pPr>
              <w:pStyle w:val="ListParagraph"/>
              <w:numPr>
                <w:ilvl w:val="0"/>
                <w:numId w:val="9"/>
              </w:numPr>
            </w:pPr>
            <w:r w:rsidRPr="007626EA">
              <w:t>NEAFCS Greenwood Fellowship</w:t>
            </w:r>
          </w:p>
          <w:p w14:paraId="10140EB8" w14:textId="77777777" w:rsidR="00CB0D85" w:rsidRDefault="00000FE2" w:rsidP="00CB0D85">
            <w:pPr>
              <w:pStyle w:val="ListParagraph"/>
              <w:numPr>
                <w:ilvl w:val="0"/>
                <w:numId w:val="10"/>
              </w:numPr>
              <w:spacing w:after="0" w:line="276" w:lineRule="auto"/>
            </w:pPr>
            <w:r>
              <w:t>Technology Award</w:t>
            </w:r>
            <w:r w:rsidR="007626EA">
              <w:t>,</w:t>
            </w:r>
            <w:r w:rsidR="00CB0D85">
              <w:t xml:space="preserve"> </w:t>
            </w:r>
            <w:r w:rsidR="00C92DB1">
              <w:t xml:space="preserve">Southern Region </w:t>
            </w:r>
            <w:r w:rsidR="00CB0D85">
              <w:t>Winner</w:t>
            </w:r>
            <w:r w:rsidR="00C92DB1">
              <w:t>, National 2</w:t>
            </w:r>
            <w:r w:rsidR="00C92DB1" w:rsidRPr="00C92DB1">
              <w:rPr>
                <w:vertAlign w:val="superscript"/>
              </w:rPr>
              <w:t>nd</w:t>
            </w:r>
            <w:r w:rsidR="00C92DB1">
              <w:t xml:space="preserve"> Place</w:t>
            </w:r>
          </w:p>
          <w:p w14:paraId="6C8573FF" w14:textId="77777777" w:rsidR="00CB0D85" w:rsidRDefault="00000FE2" w:rsidP="00F04A79">
            <w:pPr>
              <w:pStyle w:val="ListParagraph"/>
              <w:numPr>
                <w:ilvl w:val="0"/>
                <w:numId w:val="9"/>
              </w:numPr>
              <w:spacing w:after="0" w:line="276" w:lineRule="auto"/>
            </w:pPr>
            <w:r>
              <w:t xml:space="preserve">Human Development &amp; Family Relationships </w:t>
            </w:r>
            <w:r w:rsidR="00CB0D85">
              <w:t>Award</w:t>
            </w:r>
            <w:r w:rsidR="007626EA">
              <w:t>,</w:t>
            </w:r>
            <w:r w:rsidR="00CB0D85">
              <w:t xml:space="preserve"> National Winner</w:t>
            </w:r>
          </w:p>
          <w:p w14:paraId="56BFDE98" w14:textId="77777777" w:rsidR="00C92DB1" w:rsidRDefault="00C92DB1" w:rsidP="00C92DB1">
            <w:pPr>
              <w:pStyle w:val="ListParagraph"/>
              <w:numPr>
                <w:ilvl w:val="0"/>
                <w:numId w:val="9"/>
              </w:numPr>
              <w:spacing w:after="0" w:line="276" w:lineRule="auto"/>
            </w:pPr>
            <w:r>
              <w:t>Educational Curr</w:t>
            </w:r>
            <w:r w:rsidR="007626EA">
              <w:t>iculum Package, Kentucky Winner</w:t>
            </w:r>
          </w:p>
          <w:p w14:paraId="19CB48DC" w14:textId="77777777" w:rsidR="00C92DB1" w:rsidRDefault="00C92DB1" w:rsidP="00C92DB1">
            <w:pPr>
              <w:pStyle w:val="ListParagraph"/>
              <w:numPr>
                <w:ilvl w:val="0"/>
                <w:numId w:val="9"/>
              </w:numPr>
              <w:spacing w:after="0" w:line="276" w:lineRule="auto"/>
            </w:pPr>
            <w:r>
              <w:t xml:space="preserve">Environmental Education, National Award Winner </w:t>
            </w:r>
          </w:p>
          <w:p w14:paraId="26B6D905" w14:textId="2B7590F5" w:rsidR="00C92DB1" w:rsidRDefault="00C92DB1" w:rsidP="00C92DB1">
            <w:pPr>
              <w:pStyle w:val="ListParagraph"/>
              <w:numPr>
                <w:ilvl w:val="0"/>
                <w:numId w:val="9"/>
              </w:numPr>
              <w:spacing w:after="0" w:line="276" w:lineRule="auto"/>
            </w:pPr>
            <w:r>
              <w:t xml:space="preserve">Community Partnership Award, Kentucky Winner </w:t>
            </w:r>
          </w:p>
          <w:p w14:paraId="5846BEC0" w14:textId="2E4FA6F4" w:rsidR="005969CA" w:rsidRDefault="005969CA" w:rsidP="00C92DB1">
            <w:pPr>
              <w:pStyle w:val="ListParagraph"/>
              <w:numPr>
                <w:ilvl w:val="0"/>
                <w:numId w:val="9"/>
              </w:numPr>
              <w:spacing w:after="0" w:line="276" w:lineRule="auto"/>
            </w:pPr>
            <w:r>
              <w:t>Educational Publication Award, Kentucky Winner (with team)</w:t>
            </w:r>
          </w:p>
          <w:p w14:paraId="5011E428" w14:textId="77777777" w:rsidR="009A294A" w:rsidRDefault="009A294A" w:rsidP="00F04A79">
            <w:pPr>
              <w:spacing w:after="0" w:line="276" w:lineRule="auto"/>
            </w:pPr>
          </w:p>
          <w:p w14:paraId="4FB05807" w14:textId="4890E609" w:rsidR="00CB0D85" w:rsidRDefault="009A294A" w:rsidP="00F04A79">
            <w:pPr>
              <w:spacing w:after="0" w:line="276" w:lineRule="auto"/>
            </w:pPr>
            <w:r>
              <w:t>University of Kentucky School of Human and Environmental Sciences</w:t>
            </w:r>
          </w:p>
          <w:p w14:paraId="189A3226" w14:textId="07B766C6" w:rsidR="00000FE2" w:rsidRDefault="00000FE2" w:rsidP="00CB0D85">
            <w:pPr>
              <w:pStyle w:val="ListParagraph"/>
              <w:numPr>
                <w:ilvl w:val="0"/>
                <w:numId w:val="11"/>
              </w:numPr>
              <w:spacing w:after="0" w:line="276" w:lineRule="auto"/>
            </w:pPr>
            <w:r>
              <w:t>Fall of Fame</w:t>
            </w:r>
            <w:r w:rsidR="00824D90">
              <w:t xml:space="preserve"> </w:t>
            </w:r>
            <w:r>
              <w:t xml:space="preserve">Honoree </w:t>
            </w:r>
          </w:p>
          <w:p w14:paraId="3BDB1AB7" w14:textId="77777777" w:rsidR="00D27213" w:rsidRDefault="00D27213" w:rsidP="00D27213">
            <w:pPr>
              <w:spacing w:after="0" w:line="276" w:lineRule="auto"/>
            </w:pPr>
          </w:p>
          <w:p w14:paraId="51264074" w14:textId="77777777" w:rsidR="00305730" w:rsidRDefault="00D27213" w:rsidP="00D27213">
            <w:pPr>
              <w:spacing w:after="0" w:line="276" w:lineRule="auto"/>
            </w:pPr>
            <w:r w:rsidRPr="00D27213">
              <w:t>International Order of the Rainbow for Girls</w:t>
            </w:r>
          </w:p>
          <w:p w14:paraId="3B2DDBC3" w14:textId="0C556EA9" w:rsidR="00D27213" w:rsidRDefault="00D27213" w:rsidP="00305730">
            <w:pPr>
              <w:pStyle w:val="ListParagraph"/>
              <w:numPr>
                <w:ilvl w:val="0"/>
                <w:numId w:val="11"/>
              </w:numPr>
              <w:spacing w:after="0" w:line="276" w:lineRule="auto"/>
            </w:pPr>
            <w:r w:rsidRPr="00D27213">
              <w:t>Grand Cross of Color</w:t>
            </w:r>
            <w:r w:rsidR="00305730">
              <w:t xml:space="preserve"> service award</w:t>
            </w:r>
          </w:p>
        </w:tc>
      </w:tr>
      <w:tr w:rsidR="00C904B5" w14:paraId="47274FBC" w14:textId="77777777" w:rsidTr="06AB8CE5">
        <w:trPr>
          <w:trHeight w:val="1791"/>
        </w:trPr>
        <w:tc>
          <w:tcPr>
            <w:tcW w:w="2500" w:type="dxa"/>
          </w:tcPr>
          <w:p w14:paraId="18EDD41C" w14:textId="7FBE74E8" w:rsidR="00C904B5" w:rsidRDefault="00D75B11" w:rsidP="00D36528">
            <w:pPr>
              <w:pStyle w:val="Heading1"/>
              <w:jc w:val="left"/>
            </w:pPr>
            <w:r>
              <w:lastRenderedPageBreak/>
              <w:t xml:space="preserve">Community </w:t>
            </w:r>
            <w:r w:rsidR="00444A02">
              <w:t xml:space="preserve">Service </w:t>
            </w:r>
            <w:r w:rsidR="00C904B5">
              <w:t>activities</w:t>
            </w:r>
          </w:p>
        </w:tc>
        <w:tc>
          <w:tcPr>
            <w:tcW w:w="8300" w:type="dxa"/>
          </w:tcPr>
          <w:p w14:paraId="2D828CD7" w14:textId="698E65B0" w:rsidR="009D11D1" w:rsidRDefault="009D11D1" w:rsidP="00FA1E68">
            <w:pPr>
              <w:spacing w:after="0" w:line="480" w:lineRule="auto"/>
            </w:pPr>
            <w:r>
              <w:t xml:space="preserve">North Magoffin </w:t>
            </w:r>
            <w:r w:rsidR="00C476E6">
              <w:t xml:space="preserve">Elementary </w:t>
            </w:r>
            <w:r>
              <w:t>Archery Team</w:t>
            </w:r>
            <w:r w:rsidR="000C664A">
              <w:t xml:space="preserve">, booster, </w:t>
            </w:r>
            <w:r w:rsidR="00DC09BA">
              <w:t>2024--25</w:t>
            </w:r>
          </w:p>
          <w:p w14:paraId="58857722" w14:textId="7FA2A166" w:rsidR="005779B9" w:rsidRDefault="009B0241" w:rsidP="00FA1E68">
            <w:pPr>
              <w:spacing w:after="0" w:line="480" w:lineRule="auto"/>
            </w:pPr>
            <w:r>
              <w:t xml:space="preserve">North Magoffin </w:t>
            </w:r>
            <w:r w:rsidR="00C476E6">
              <w:t xml:space="preserve">Elementary </w:t>
            </w:r>
            <w:r>
              <w:t>P</w:t>
            </w:r>
            <w:r w:rsidR="00DA2729">
              <w:t xml:space="preserve">arent Teacher Organization, </w:t>
            </w:r>
            <w:r w:rsidR="00FA1E68">
              <w:t>o</w:t>
            </w:r>
            <w:r w:rsidR="00DA2729">
              <w:t>fficer, 202</w:t>
            </w:r>
            <w:r w:rsidR="00AE0D40">
              <w:t>1</w:t>
            </w:r>
            <w:r w:rsidR="009D11D1">
              <w:t>—</w:t>
            </w:r>
            <w:r w:rsidR="00AE0D40">
              <w:t>present</w:t>
            </w:r>
            <w:r w:rsidR="009D11D1">
              <w:t xml:space="preserve"> </w:t>
            </w:r>
          </w:p>
          <w:p w14:paraId="2511AE3E" w14:textId="13548BA4" w:rsidR="00896808" w:rsidRDefault="00896808" w:rsidP="00FA1E68">
            <w:pPr>
              <w:spacing w:after="0" w:line="480" w:lineRule="auto"/>
            </w:pPr>
            <w:r>
              <w:t>Kentucky Extension Homemakers Association, 201</w:t>
            </w:r>
            <w:r w:rsidR="009D11D1">
              <w:t xml:space="preserve">7—present </w:t>
            </w:r>
          </w:p>
          <w:p w14:paraId="0C2E3A2C" w14:textId="3DBD5FD1" w:rsidR="000D4689" w:rsidRDefault="005779B9" w:rsidP="00FA1E68">
            <w:pPr>
              <w:spacing w:after="0" w:line="480" w:lineRule="auto"/>
            </w:pPr>
            <w:r>
              <w:t xml:space="preserve">The Order of the Eastern Star, </w:t>
            </w:r>
            <w:r w:rsidR="00FA1E68">
              <w:t xml:space="preserve">officer, </w:t>
            </w:r>
            <w:r>
              <w:t xml:space="preserve">2003—present </w:t>
            </w:r>
          </w:p>
          <w:p w14:paraId="76EEEDD7" w14:textId="44C452AB" w:rsidR="00AE0D40" w:rsidRDefault="00444A02" w:rsidP="00FA1E68">
            <w:pPr>
              <w:spacing w:after="0" w:line="480" w:lineRule="auto"/>
            </w:pPr>
            <w:r w:rsidRPr="00444A02">
              <w:t>University of Kentucky College of Agriculture Alumni Board</w:t>
            </w:r>
            <w:r>
              <w:t>, 20</w:t>
            </w:r>
            <w:r w:rsidR="000D4689">
              <w:t>0</w:t>
            </w:r>
            <w:r>
              <w:t>0-2019</w:t>
            </w:r>
          </w:p>
        </w:tc>
      </w:tr>
    </w:tbl>
    <w:p w14:paraId="78C687E0" w14:textId="77777777" w:rsidR="00F04A79" w:rsidRDefault="00F04A79"/>
    <w:sectPr w:rsidR="00F04A79" w:rsidSect="00E8147E">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64A2" w14:textId="77777777" w:rsidR="0028782B" w:rsidRDefault="0028782B" w:rsidP="00927723">
      <w:pPr>
        <w:spacing w:after="0" w:line="240" w:lineRule="auto"/>
      </w:pPr>
      <w:r>
        <w:separator/>
      </w:r>
    </w:p>
  </w:endnote>
  <w:endnote w:type="continuationSeparator" w:id="0">
    <w:p w14:paraId="52B941CF" w14:textId="77777777" w:rsidR="0028782B" w:rsidRDefault="0028782B" w:rsidP="0092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6214" w14:textId="29D5AA92" w:rsidR="00F04A79" w:rsidRDefault="00F04A79">
    <w:pPr>
      <w:pStyle w:val="Footer"/>
    </w:pPr>
    <w:r>
      <w:t xml:space="preserve">Page </w:t>
    </w:r>
    <w:r>
      <w:fldChar w:fldCharType="begin"/>
    </w:r>
    <w:r>
      <w:instrText xml:space="preserve"> PAGE </w:instrText>
    </w:r>
    <w:r>
      <w:fldChar w:fldCharType="separate"/>
    </w:r>
    <w:r w:rsidR="00676D44">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4F3" w14:textId="77777777" w:rsidR="0028782B" w:rsidRDefault="0028782B" w:rsidP="00927723">
      <w:pPr>
        <w:spacing w:after="0" w:line="240" w:lineRule="auto"/>
      </w:pPr>
      <w:r>
        <w:separator/>
      </w:r>
    </w:p>
  </w:footnote>
  <w:footnote w:type="continuationSeparator" w:id="0">
    <w:p w14:paraId="1B6F13E1" w14:textId="77777777" w:rsidR="0028782B" w:rsidRDefault="0028782B" w:rsidP="00927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4C7"/>
    <w:multiLevelType w:val="hybridMultilevel"/>
    <w:tmpl w:val="E2EC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D4BB5"/>
    <w:multiLevelType w:val="hybridMultilevel"/>
    <w:tmpl w:val="48FC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15498"/>
    <w:multiLevelType w:val="hybridMultilevel"/>
    <w:tmpl w:val="4632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87333"/>
    <w:multiLevelType w:val="hybridMultilevel"/>
    <w:tmpl w:val="777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972F1"/>
    <w:multiLevelType w:val="hybridMultilevel"/>
    <w:tmpl w:val="CB146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7614DC"/>
    <w:multiLevelType w:val="hybridMultilevel"/>
    <w:tmpl w:val="EC7E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F49BC"/>
    <w:multiLevelType w:val="hybridMultilevel"/>
    <w:tmpl w:val="EA9A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D7733F"/>
    <w:multiLevelType w:val="hybridMultilevel"/>
    <w:tmpl w:val="FC44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45D4D"/>
    <w:multiLevelType w:val="hybridMultilevel"/>
    <w:tmpl w:val="F7EE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E4136"/>
    <w:multiLevelType w:val="hybridMultilevel"/>
    <w:tmpl w:val="F4B8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6101F"/>
    <w:multiLevelType w:val="hybridMultilevel"/>
    <w:tmpl w:val="41C8F1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AA1D8B"/>
    <w:multiLevelType w:val="hybridMultilevel"/>
    <w:tmpl w:val="62D8604C"/>
    <w:lvl w:ilvl="0" w:tplc="04090001">
      <w:start w:val="1"/>
      <w:numFmt w:val="bullet"/>
      <w:lvlText w:val=""/>
      <w:lvlJc w:val="left"/>
      <w:pPr>
        <w:ind w:left="360" w:hanging="360"/>
      </w:pPr>
      <w:rPr>
        <w:rFonts w:ascii="Symbol" w:hAnsi="Symbol" w:hint="default"/>
      </w:rPr>
    </w:lvl>
    <w:lvl w:ilvl="1" w:tplc="CEB0D4D4">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E22A94"/>
    <w:multiLevelType w:val="hybridMultilevel"/>
    <w:tmpl w:val="61B83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55438A"/>
    <w:multiLevelType w:val="hybridMultilevel"/>
    <w:tmpl w:val="7E7A7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5251912">
    <w:abstractNumId w:val="11"/>
  </w:num>
  <w:num w:numId="2" w16cid:durableId="118687093">
    <w:abstractNumId w:val="10"/>
  </w:num>
  <w:num w:numId="3" w16cid:durableId="664015300">
    <w:abstractNumId w:val="6"/>
  </w:num>
  <w:num w:numId="4" w16cid:durableId="1504316109">
    <w:abstractNumId w:val="1"/>
  </w:num>
  <w:num w:numId="5" w16cid:durableId="160126219">
    <w:abstractNumId w:val="0"/>
  </w:num>
  <w:num w:numId="6" w16cid:durableId="555052041">
    <w:abstractNumId w:val="9"/>
  </w:num>
  <w:num w:numId="7" w16cid:durableId="1748840574">
    <w:abstractNumId w:val="7"/>
  </w:num>
  <w:num w:numId="8" w16cid:durableId="346714654">
    <w:abstractNumId w:val="5"/>
  </w:num>
  <w:num w:numId="9" w16cid:durableId="1485245569">
    <w:abstractNumId w:val="2"/>
  </w:num>
  <w:num w:numId="10" w16cid:durableId="1332223756">
    <w:abstractNumId w:val="3"/>
  </w:num>
  <w:num w:numId="11" w16cid:durableId="947539098">
    <w:abstractNumId w:val="8"/>
  </w:num>
  <w:num w:numId="12" w16cid:durableId="1169632788">
    <w:abstractNumId w:val="13"/>
  </w:num>
  <w:num w:numId="13" w16cid:durableId="1713772896">
    <w:abstractNumId w:val="4"/>
  </w:num>
  <w:num w:numId="14" w16cid:durableId="831067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12"/>
    <w:rsid w:val="00000297"/>
    <w:rsid w:val="00000FE2"/>
    <w:rsid w:val="00004125"/>
    <w:rsid w:val="00014C17"/>
    <w:rsid w:val="00015A42"/>
    <w:rsid w:val="00015C69"/>
    <w:rsid w:val="00026A4A"/>
    <w:rsid w:val="000333B7"/>
    <w:rsid w:val="00034565"/>
    <w:rsid w:val="000405E5"/>
    <w:rsid w:val="0004590C"/>
    <w:rsid w:val="0005442A"/>
    <w:rsid w:val="00064D4D"/>
    <w:rsid w:val="00074AE3"/>
    <w:rsid w:val="000842FD"/>
    <w:rsid w:val="00084E1C"/>
    <w:rsid w:val="000855A4"/>
    <w:rsid w:val="000A016E"/>
    <w:rsid w:val="000B1720"/>
    <w:rsid w:val="000B64B4"/>
    <w:rsid w:val="000C4F0F"/>
    <w:rsid w:val="000C664A"/>
    <w:rsid w:val="000D2AD1"/>
    <w:rsid w:val="000D4689"/>
    <w:rsid w:val="000D5776"/>
    <w:rsid w:val="000D7CCB"/>
    <w:rsid w:val="000E2590"/>
    <w:rsid w:val="000F27FF"/>
    <w:rsid w:val="000F612C"/>
    <w:rsid w:val="000F72B3"/>
    <w:rsid w:val="00100A70"/>
    <w:rsid w:val="00101E96"/>
    <w:rsid w:val="0010309C"/>
    <w:rsid w:val="00111860"/>
    <w:rsid w:val="001144DE"/>
    <w:rsid w:val="001211D9"/>
    <w:rsid w:val="00124BF1"/>
    <w:rsid w:val="00125D71"/>
    <w:rsid w:val="0012680F"/>
    <w:rsid w:val="00127516"/>
    <w:rsid w:val="00134151"/>
    <w:rsid w:val="00136370"/>
    <w:rsid w:val="00136C73"/>
    <w:rsid w:val="00151D57"/>
    <w:rsid w:val="00154498"/>
    <w:rsid w:val="001548B3"/>
    <w:rsid w:val="00172827"/>
    <w:rsid w:val="00181BCB"/>
    <w:rsid w:val="001867C7"/>
    <w:rsid w:val="00190C0F"/>
    <w:rsid w:val="0019120F"/>
    <w:rsid w:val="0019225C"/>
    <w:rsid w:val="0019259E"/>
    <w:rsid w:val="00194422"/>
    <w:rsid w:val="001A41A1"/>
    <w:rsid w:val="001A5570"/>
    <w:rsid w:val="001C0607"/>
    <w:rsid w:val="001C3CB6"/>
    <w:rsid w:val="001C5387"/>
    <w:rsid w:val="001D3903"/>
    <w:rsid w:val="001D4391"/>
    <w:rsid w:val="001E07BE"/>
    <w:rsid w:val="001E6FF2"/>
    <w:rsid w:val="001F3AC4"/>
    <w:rsid w:val="001F402D"/>
    <w:rsid w:val="001F467D"/>
    <w:rsid w:val="00201904"/>
    <w:rsid w:val="00202B11"/>
    <w:rsid w:val="00205FFD"/>
    <w:rsid w:val="00213422"/>
    <w:rsid w:val="002148B8"/>
    <w:rsid w:val="002211A3"/>
    <w:rsid w:val="0022368B"/>
    <w:rsid w:val="00245BA8"/>
    <w:rsid w:val="00245F23"/>
    <w:rsid w:val="002468D6"/>
    <w:rsid w:val="00247D3D"/>
    <w:rsid w:val="0025160B"/>
    <w:rsid w:val="00256223"/>
    <w:rsid w:val="0027737E"/>
    <w:rsid w:val="00281D51"/>
    <w:rsid w:val="0028782B"/>
    <w:rsid w:val="00287926"/>
    <w:rsid w:val="00293B83"/>
    <w:rsid w:val="002965D9"/>
    <w:rsid w:val="00296BE1"/>
    <w:rsid w:val="00297904"/>
    <w:rsid w:val="002A5940"/>
    <w:rsid w:val="002A7172"/>
    <w:rsid w:val="002A7C5E"/>
    <w:rsid w:val="002B1918"/>
    <w:rsid w:val="002B5958"/>
    <w:rsid w:val="002B6A77"/>
    <w:rsid w:val="002C0605"/>
    <w:rsid w:val="002C1306"/>
    <w:rsid w:val="002C59BA"/>
    <w:rsid w:val="002D44AD"/>
    <w:rsid w:val="002E0BE1"/>
    <w:rsid w:val="002E5342"/>
    <w:rsid w:val="003004A9"/>
    <w:rsid w:val="003040D8"/>
    <w:rsid w:val="00305730"/>
    <w:rsid w:val="00307B94"/>
    <w:rsid w:val="00312776"/>
    <w:rsid w:val="00322DF8"/>
    <w:rsid w:val="00326966"/>
    <w:rsid w:val="00351DF3"/>
    <w:rsid w:val="0035646F"/>
    <w:rsid w:val="00376C32"/>
    <w:rsid w:val="00393C85"/>
    <w:rsid w:val="003A3867"/>
    <w:rsid w:val="003A5C72"/>
    <w:rsid w:val="003A6433"/>
    <w:rsid w:val="003C06B4"/>
    <w:rsid w:val="003C51B6"/>
    <w:rsid w:val="003C584F"/>
    <w:rsid w:val="003C62E6"/>
    <w:rsid w:val="003D56AE"/>
    <w:rsid w:val="003E7F82"/>
    <w:rsid w:val="003F2E49"/>
    <w:rsid w:val="0040672B"/>
    <w:rsid w:val="00410630"/>
    <w:rsid w:val="00415D89"/>
    <w:rsid w:val="00416F49"/>
    <w:rsid w:val="00417BC8"/>
    <w:rsid w:val="004211AA"/>
    <w:rsid w:val="00421258"/>
    <w:rsid w:val="00422C08"/>
    <w:rsid w:val="004232D0"/>
    <w:rsid w:val="004244FB"/>
    <w:rsid w:val="00433B7D"/>
    <w:rsid w:val="004363B3"/>
    <w:rsid w:val="00444A02"/>
    <w:rsid w:val="004471AB"/>
    <w:rsid w:val="00457435"/>
    <w:rsid w:val="00457957"/>
    <w:rsid w:val="0048533E"/>
    <w:rsid w:val="00497984"/>
    <w:rsid w:val="004A45AE"/>
    <w:rsid w:val="004A6FCF"/>
    <w:rsid w:val="004B0D92"/>
    <w:rsid w:val="004B2729"/>
    <w:rsid w:val="004C247A"/>
    <w:rsid w:val="004C24CB"/>
    <w:rsid w:val="004D7267"/>
    <w:rsid w:val="004E513A"/>
    <w:rsid w:val="004E57B9"/>
    <w:rsid w:val="00503243"/>
    <w:rsid w:val="00511DBC"/>
    <w:rsid w:val="00513AF4"/>
    <w:rsid w:val="00514C55"/>
    <w:rsid w:val="005178E8"/>
    <w:rsid w:val="005207C2"/>
    <w:rsid w:val="0052506F"/>
    <w:rsid w:val="00525DE5"/>
    <w:rsid w:val="00527F10"/>
    <w:rsid w:val="00530AA8"/>
    <w:rsid w:val="0054036E"/>
    <w:rsid w:val="00540F8D"/>
    <w:rsid w:val="00542416"/>
    <w:rsid w:val="00551282"/>
    <w:rsid w:val="00552084"/>
    <w:rsid w:val="0055641C"/>
    <w:rsid w:val="00562FBF"/>
    <w:rsid w:val="005779B9"/>
    <w:rsid w:val="00580073"/>
    <w:rsid w:val="00580527"/>
    <w:rsid w:val="00581783"/>
    <w:rsid w:val="00591BF7"/>
    <w:rsid w:val="005969CA"/>
    <w:rsid w:val="005A5C6C"/>
    <w:rsid w:val="005A7C21"/>
    <w:rsid w:val="005B4939"/>
    <w:rsid w:val="005B55A3"/>
    <w:rsid w:val="005B7054"/>
    <w:rsid w:val="005C29C8"/>
    <w:rsid w:val="005D4B72"/>
    <w:rsid w:val="005D6732"/>
    <w:rsid w:val="005D75D0"/>
    <w:rsid w:val="005E7422"/>
    <w:rsid w:val="006113B1"/>
    <w:rsid w:val="0061297A"/>
    <w:rsid w:val="00613CC0"/>
    <w:rsid w:val="006155A2"/>
    <w:rsid w:val="00632A6A"/>
    <w:rsid w:val="00635E0E"/>
    <w:rsid w:val="006379A1"/>
    <w:rsid w:val="006407B5"/>
    <w:rsid w:val="00643FE6"/>
    <w:rsid w:val="00653F56"/>
    <w:rsid w:val="00654847"/>
    <w:rsid w:val="00660B66"/>
    <w:rsid w:val="00667153"/>
    <w:rsid w:val="00670173"/>
    <w:rsid w:val="00674C68"/>
    <w:rsid w:val="00676D44"/>
    <w:rsid w:val="006778A2"/>
    <w:rsid w:val="006811DB"/>
    <w:rsid w:val="00681380"/>
    <w:rsid w:val="00687F42"/>
    <w:rsid w:val="00691852"/>
    <w:rsid w:val="00693712"/>
    <w:rsid w:val="006A3CE7"/>
    <w:rsid w:val="006C38E8"/>
    <w:rsid w:val="006D6EB7"/>
    <w:rsid w:val="006E7814"/>
    <w:rsid w:val="006F2FB0"/>
    <w:rsid w:val="006F3BDB"/>
    <w:rsid w:val="00701414"/>
    <w:rsid w:val="0070508F"/>
    <w:rsid w:val="00711F94"/>
    <w:rsid w:val="00713D2A"/>
    <w:rsid w:val="00714288"/>
    <w:rsid w:val="00715A4E"/>
    <w:rsid w:val="007203F6"/>
    <w:rsid w:val="00724AD9"/>
    <w:rsid w:val="007315AF"/>
    <w:rsid w:val="00740BA1"/>
    <w:rsid w:val="00751B25"/>
    <w:rsid w:val="00756D12"/>
    <w:rsid w:val="007626EA"/>
    <w:rsid w:val="007654D6"/>
    <w:rsid w:val="00780999"/>
    <w:rsid w:val="00780E57"/>
    <w:rsid w:val="007842C8"/>
    <w:rsid w:val="0078648C"/>
    <w:rsid w:val="00786625"/>
    <w:rsid w:val="00786FD2"/>
    <w:rsid w:val="007A7BD5"/>
    <w:rsid w:val="007B710C"/>
    <w:rsid w:val="007C09C7"/>
    <w:rsid w:val="007C3B1E"/>
    <w:rsid w:val="007C6E83"/>
    <w:rsid w:val="007D2BE9"/>
    <w:rsid w:val="007D6A13"/>
    <w:rsid w:val="007D7C58"/>
    <w:rsid w:val="007E3662"/>
    <w:rsid w:val="007E3DBF"/>
    <w:rsid w:val="007F1116"/>
    <w:rsid w:val="007F6BB2"/>
    <w:rsid w:val="007F7049"/>
    <w:rsid w:val="008036D2"/>
    <w:rsid w:val="008139A4"/>
    <w:rsid w:val="008202C6"/>
    <w:rsid w:val="00820B75"/>
    <w:rsid w:val="00824D90"/>
    <w:rsid w:val="00831F34"/>
    <w:rsid w:val="00832986"/>
    <w:rsid w:val="00841702"/>
    <w:rsid w:val="00861069"/>
    <w:rsid w:val="00871AC2"/>
    <w:rsid w:val="00873562"/>
    <w:rsid w:val="008866C8"/>
    <w:rsid w:val="00890723"/>
    <w:rsid w:val="0089147E"/>
    <w:rsid w:val="00892A75"/>
    <w:rsid w:val="00894EAD"/>
    <w:rsid w:val="00896808"/>
    <w:rsid w:val="008B12EB"/>
    <w:rsid w:val="008B33E2"/>
    <w:rsid w:val="008B5D50"/>
    <w:rsid w:val="008C484E"/>
    <w:rsid w:val="008C5922"/>
    <w:rsid w:val="008C785C"/>
    <w:rsid w:val="008D5E3E"/>
    <w:rsid w:val="008E444C"/>
    <w:rsid w:val="008E5012"/>
    <w:rsid w:val="008F3E88"/>
    <w:rsid w:val="008F3FBE"/>
    <w:rsid w:val="008F6BF1"/>
    <w:rsid w:val="008F763B"/>
    <w:rsid w:val="00901107"/>
    <w:rsid w:val="0090162E"/>
    <w:rsid w:val="0090593B"/>
    <w:rsid w:val="009163E8"/>
    <w:rsid w:val="00923811"/>
    <w:rsid w:val="009262CC"/>
    <w:rsid w:val="00927723"/>
    <w:rsid w:val="00930EAA"/>
    <w:rsid w:val="0093306B"/>
    <w:rsid w:val="009343BD"/>
    <w:rsid w:val="00940249"/>
    <w:rsid w:val="00942666"/>
    <w:rsid w:val="009627B8"/>
    <w:rsid w:val="009647B9"/>
    <w:rsid w:val="00974397"/>
    <w:rsid w:val="0098148F"/>
    <w:rsid w:val="0098495B"/>
    <w:rsid w:val="00990CC0"/>
    <w:rsid w:val="00995536"/>
    <w:rsid w:val="009A165C"/>
    <w:rsid w:val="009A232A"/>
    <w:rsid w:val="009A2468"/>
    <w:rsid w:val="009A294A"/>
    <w:rsid w:val="009B0241"/>
    <w:rsid w:val="009B0CBD"/>
    <w:rsid w:val="009B4548"/>
    <w:rsid w:val="009B6FE6"/>
    <w:rsid w:val="009B766C"/>
    <w:rsid w:val="009D11D1"/>
    <w:rsid w:val="009D7E47"/>
    <w:rsid w:val="009D7F2D"/>
    <w:rsid w:val="009E5FE1"/>
    <w:rsid w:val="00A02067"/>
    <w:rsid w:val="00A02184"/>
    <w:rsid w:val="00A02EAD"/>
    <w:rsid w:val="00A10504"/>
    <w:rsid w:val="00A15510"/>
    <w:rsid w:val="00A178DD"/>
    <w:rsid w:val="00A2188D"/>
    <w:rsid w:val="00A244BA"/>
    <w:rsid w:val="00A27662"/>
    <w:rsid w:val="00A325AA"/>
    <w:rsid w:val="00A371C4"/>
    <w:rsid w:val="00A444CC"/>
    <w:rsid w:val="00A46B57"/>
    <w:rsid w:val="00A54EA4"/>
    <w:rsid w:val="00A559CE"/>
    <w:rsid w:val="00A567EF"/>
    <w:rsid w:val="00A61B4E"/>
    <w:rsid w:val="00A63699"/>
    <w:rsid w:val="00A670F8"/>
    <w:rsid w:val="00A80EEF"/>
    <w:rsid w:val="00A857B9"/>
    <w:rsid w:val="00A97F45"/>
    <w:rsid w:val="00AA084C"/>
    <w:rsid w:val="00AA139D"/>
    <w:rsid w:val="00AA15F1"/>
    <w:rsid w:val="00AA658E"/>
    <w:rsid w:val="00AB20A7"/>
    <w:rsid w:val="00AB4760"/>
    <w:rsid w:val="00AC0AC3"/>
    <w:rsid w:val="00AC16C4"/>
    <w:rsid w:val="00AC398C"/>
    <w:rsid w:val="00AE0D40"/>
    <w:rsid w:val="00AE53AE"/>
    <w:rsid w:val="00AF3CD1"/>
    <w:rsid w:val="00AF3EC5"/>
    <w:rsid w:val="00AF4F13"/>
    <w:rsid w:val="00AF6570"/>
    <w:rsid w:val="00B001F0"/>
    <w:rsid w:val="00B01420"/>
    <w:rsid w:val="00B05513"/>
    <w:rsid w:val="00B0742F"/>
    <w:rsid w:val="00B13064"/>
    <w:rsid w:val="00B23C8D"/>
    <w:rsid w:val="00B31E25"/>
    <w:rsid w:val="00B31ED9"/>
    <w:rsid w:val="00B3243E"/>
    <w:rsid w:val="00B3418A"/>
    <w:rsid w:val="00B42EC7"/>
    <w:rsid w:val="00B4707B"/>
    <w:rsid w:val="00B50C46"/>
    <w:rsid w:val="00B55D44"/>
    <w:rsid w:val="00B64AB1"/>
    <w:rsid w:val="00B66A58"/>
    <w:rsid w:val="00B75DEC"/>
    <w:rsid w:val="00B91F90"/>
    <w:rsid w:val="00B954C4"/>
    <w:rsid w:val="00B96A67"/>
    <w:rsid w:val="00BA14B2"/>
    <w:rsid w:val="00BC3DB5"/>
    <w:rsid w:val="00BC405E"/>
    <w:rsid w:val="00BC5281"/>
    <w:rsid w:val="00BC7AE4"/>
    <w:rsid w:val="00BD094E"/>
    <w:rsid w:val="00BD5D36"/>
    <w:rsid w:val="00BF07FC"/>
    <w:rsid w:val="00BF6CA8"/>
    <w:rsid w:val="00C03F1A"/>
    <w:rsid w:val="00C05233"/>
    <w:rsid w:val="00C13112"/>
    <w:rsid w:val="00C159FE"/>
    <w:rsid w:val="00C15B03"/>
    <w:rsid w:val="00C17823"/>
    <w:rsid w:val="00C24FD2"/>
    <w:rsid w:val="00C26BA0"/>
    <w:rsid w:val="00C27D93"/>
    <w:rsid w:val="00C36AA3"/>
    <w:rsid w:val="00C476E6"/>
    <w:rsid w:val="00C50829"/>
    <w:rsid w:val="00C84284"/>
    <w:rsid w:val="00C90000"/>
    <w:rsid w:val="00C904B5"/>
    <w:rsid w:val="00C92DB1"/>
    <w:rsid w:val="00C96667"/>
    <w:rsid w:val="00CA0721"/>
    <w:rsid w:val="00CA1379"/>
    <w:rsid w:val="00CA4EE1"/>
    <w:rsid w:val="00CB0D85"/>
    <w:rsid w:val="00CB427E"/>
    <w:rsid w:val="00CC6163"/>
    <w:rsid w:val="00CC79B5"/>
    <w:rsid w:val="00CD1822"/>
    <w:rsid w:val="00CE21C3"/>
    <w:rsid w:val="00CE4375"/>
    <w:rsid w:val="00CF7143"/>
    <w:rsid w:val="00D05B16"/>
    <w:rsid w:val="00D06AAE"/>
    <w:rsid w:val="00D11407"/>
    <w:rsid w:val="00D27213"/>
    <w:rsid w:val="00D36528"/>
    <w:rsid w:val="00D4089D"/>
    <w:rsid w:val="00D429A3"/>
    <w:rsid w:val="00D6124F"/>
    <w:rsid w:val="00D705D5"/>
    <w:rsid w:val="00D746AB"/>
    <w:rsid w:val="00D75B11"/>
    <w:rsid w:val="00D831F6"/>
    <w:rsid w:val="00D86A41"/>
    <w:rsid w:val="00D870D8"/>
    <w:rsid w:val="00D92006"/>
    <w:rsid w:val="00D96657"/>
    <w:rsid w:val="00DA2729"/>
    <w:rsid w:val="00DB6677"/>
    <w:rsid w:val="00DC09BA"/>
    <w:rsid w:val="00DD3745"/>
    <w:rsid w:val="00DD73AA"/>
    <w:rsid w:val="00DE441E"/>
    <w:rsid w:val="00DE4919"/>
    <w:rsid w:val="00DE6DA0"/>
    <w:rsid w:val="00DE7F14"/>
    <w:rsid w:val="00DF1042"/>
    <w:rsid w:val="00DF77D5"/>
    <w:rsid w:val="00E023E6"/>
    <w:rsid w:val="00E11F09"/>
    <w:rsid w:val="00E14957"/>
    <w:rsid w:val="00E34379"/>
    <w:rsid w:val="00E401EE"/>
    <w:rsid w:val="00E51841"/>
    <w:rsid w:val="00E53D81"/>
    <w:rsid w:val="00E7025F"/>
    <w:rsid w:val="00E71AF1"/>
    <w:rsid w:val="00E8147E"/>
    <w:rsid w:val="00E91D47"/>
    <w:rsid w:val="00E93D69"/>
    <w:rsid w:val="00E94DD4"/>
    <w:rsid w:val="00E95DFC"/>
    <w:rsid w:val="00EA2E18"/>
    <w:rsid w:val="00EA4F1D"/>
    <w:rsid w:val="00EA788F"/>
    <w:rsid w:val="00EB56A6"/>
    <w:rsid w:val="00ED4C09"/>
    <w:rsid w:val="00ED7413"/>
    <w:rsid w:val="00EE182B"/>
    <w:rsid w:val="00EF612A"/>
    <w:rsid w:val="00F03C5D"/>
    <w:rsid w:val="00F04A79"/>
    <w:rsid w:val="00F05F22"/>
    <w:rsid w:val="00F11626"/>
    <w:rsid w:val="00F132C7"/>
    <w:rsid w:val="00F2306B"/>
    <w:rsid w:val="00F2390B"/>
    <w:rsid w:val="00F26962"/>
    <w:rsid w:val="00F272EC"/>
    <w:rsid w:val="00F3751D"/>
    <w:rsid w:val="00F37A23"/>
    <w:rsid w:val="00F40685"/>
    <w:rsid w:val="00F424A9"/>
    <w:rsid w:val="00F47101"/>
    <w:rsid w:val="00F5406E"/>
    <w:rsid w:val="00F542D1"/>
    <w:rsid w:val="00F54ABD"/>
    <w:rsid w:val="00F57EC9"/>
    <w:rsid w:val="00F637A6"/>
    <w:rsid w:val="00F652BD"/>
    <w:rsid w:val="00F65742"/>
    <w:rsid w:val="00F778CF"/>
    <w:rsid w:val="00F8274E"/>
    <w:rsid w:val="00F86091"/>
    <w:rsid w:val="00F92618"/>
    <w:rsid w:val="00F9609C"/>
    <w:rsid w:val="00FA1E68"/>
    <w:rsid w:val="00FA4ADA"/>
    <w:rsid w:val="00FB124C"/>
    <w:rsid w:val="00FB4528"/>
    <w:rsid w:val="00FB4A30"/>
    <w:rsid w:val="00FB7C43"/>
    <w:rsid w:val="00FC2D75"/>
    <w:rsid w:val="00FD2BB6"/>
    <w:rsid w:val="00FD6F01"/>
    <w:rsid w:val="00FE02D9"/>
    <w:rsid w:val="00FE65DC"/>
    <w:rsid w:val="00FF1000"/>
    <w:rsid w:val="00FF1EE4"/>
    <w:rsid w:val="00FF2AF5"/>
    <w:rsid w:val="00FF2D40"/>
    <w:rsid w:val="0167EBB4"/>
    <w:rsid w:val="0186E22A"/>
    <w:rsid w:val="03F8231D"/>
    <w:rsid w:val="06AB8CE5"/>
    <w:rsid w:val="0873C44B"/>
    <w:rsid w:val="090F5C3F"/>
    <w:rsid w:val="0B923CB0"/>
    <w:rsid w:val="0C23DD54"/>
    <w:rsid w:val="0C6FEBFE"/>
    <w:rsid w:val="0D2D22AD"/>
    <w:rsid w:val="0EC9DD72"/>
    <w:rsid w:val="0ED56C79"/>
    <w:rsid w:val="0F988F6E"/>
    <w:rsid w:val="1065ADD3"/>
    <w:rsid w:val="138E719E"/>
    <w:rsid w:val="14611EAE"/>
    <w:rsid w:val="14EE4C29"/>
    <w:rsid w:val="1C160B4F"/>
    <w:rsid w:val="1CAF874E"/>
    <w:rsid w:val="1D0890D5"/>
    <w:rsid w:val="1FFC7C22"/>
    <w:rsid w:val="221F8F84"/>
    <w:rsid w:val="22370C39"/>
    <w:rsid w:val="22F23C94"/>
    <w:rsid w:val="244F1B69"/>
    <w:rsid w:val="2A2AA169"/>
    <w:rsid w:val="2AC249C6"/>
    <w:rsid w:val="2AEE7182"/>
    <w:rsid w:val="2C6209BE"/>
    <w:rsid w:val="2EEFAC51"/>
    <w:rsid w:val="2FC56E7A"/>
    <w:rsid w:val="31613EDB"/>
    <w:rsid w:val="32FD0F3C"/>
    <w:rsid w:val="34AC1E45"/>
    <w:rsid w:val="34F7A0F9"/>
    <w:rsid w:val="356DB63F"/>
    <w:rsid w:val="36B5E07E"/>
    <w:rsid w:val="379A6B0F"/>
    <w:rsid w:val="3833724F"/>
    <w:rsid w:val="3838846F"/>
    <w:rsid w:val="38461C8F"/>
    <w:rsid w:val="38E2F855"/>
    <w:rsid w:val="3BA7B524"/>
    <w:rsid w:val="3BE8443C"/>
    <w:rsid w:val="3BEA11C5"/>
    <w:rsid w:val="3E1650DB"/>
    <w:rsid w:val="3E550361"/>
    <w:rsid w:val="3F22ABFB"/>
    <w:rsid w:val="3F432F73"/>
    <w:rsid w:val="3FEED0EC"/>
    <w:rsid w:val="4135FD7C"/>
    <w:rsid w:val="4711E84B"/>
    <w:rsid w:val="479C93E0"/>
    <w:rsid w:val="47BB45DA"/>
    <w:rsid w:val="48199431"/>
    <w:rsid w:val="4AE07C60"/>
    <w:rsid w:val="4B75F81E"/>
    <w:rsid w:val="4C772C04"/>
    <w:rsid w:val="4D20A858"/>
    <w:rsid w:val="4E21DC3E"/>
    <w:rsid w:val="4F43BEEB"/>
    <w:rsid w:val="5146DA85"/>
    <w:rsid w:val="51523B6F"/>
    <w:rsid w:val="5178A909"/>
    <w:rsid w:val="52BF27AC"/>
    <w:rsid w:val="52D225E1"/>
    <w:rsid w:val="548CA32E"/>
    <w:rsid w:val="57636DE5"/>
    <w:rsid w:val="58628E57"/>
    <w:rsid w:val="599E8D72"/>
    <w:rsid w:val="5A54365D"/>
    <w:rsid w:val="5B63D14C"/>
    <w:rsid w:val="5C1FD89B"/>
    <w:rsid w:val="5F541E39"/>
    <w:rsid w:val="65347AAC"/>
    <w:rsid w:val="696D48BC"/>
    <w:rsid w:val="6A8B5A85"/>
    <w:rsid w:val="6C768EA5"/>
    <w:rsid w:val="6FEE165B"/>
    <w:rsid w:val="704AC71F"/>
    <w:rsid w:val="74445996"/>
    <w:rsid w:val="75FEE47B"/>
    <w:rsid w:val="7716A47A"/>
    <w:rsid w:val="7760FAC8"/>
    <w:rsid w:val="7810FB4C"/>
    <w:rsid w:val="786C802B"/>
    <w:rsid w:val="78A92334"/>
    <w:rsid w:val="78F1E51C"/>
    <w:rsid w:val="7A06B785"/>
    <w:rsid w:val="7BF20828"/>
    <w:rsid w:val="7CAEB408"/>
    <w:rsid w:val="7E4F4167"/>
    <w:rsid w:val="7EEBB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FA26"/>
  <w15:chartTrackingRefBased/>
  <w15:docId w15:val="{01313B8B-460E-4B59-8265-00976B2A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after="180" w:line="252"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548"/>
  </w:style>
  <w:style w:type="paragraph" w:styleId="Heading1">
    <w:name w:val="heading 1"/>
    <w:basedOn w:val="Normal"/>
    <w:next w:val="Normal"/>
    <w:link w:val="Heading1Char"/>
    <w:uiPriority w:val="3"/>
    <w:unhideWhenUsed/>
    <w:qFormat/>
    <w:rsid w:val="00927723"/>
    <w:pPr>
      <w:pBdr>
        <w:right w:val="single" w:sz="8" w:space="4" w:color="4F81BD" w:themeColor="accent1"/>
      </w:pBdr>
      <w:spacing w:after="0" w:line="240" w:lineRule="auto"/>
      <w:jc w:val="right"/>
      <w:outlineLvl w:val="0"/>
    </w:pPr>
    <w:rPr>
      <w:b/>
      <w:bCs/>
      <w:caps/>
      <w:color w:val="365F91" w:themeColor="accent1" w:themeShade="BF"/>
      <w:kern w:val="20"/>
    </w:rPr>
  </w:style>
  <w:style w:type="paragraph" w:styleId="Heading2">
    <w:name w:val="heading 2"/>
    <w:basedOn w:val="Normal"/>
    <w:next w:val="Normal"/>
    <w:link w:val="Heading2Char"/>
    <w:uiPriority w:val="3"/>
    <w:unhideWhenUsed/>
    <w:qFormat/>
    <w:rsid w:val="00927723"/>
    <w:pPr>
      <w:keepNext/>
      <w:keepLines/>
      <w:spacing w:after="0"/>
      <w:outlineLvl w:val="1"/>
    </w:pPr>
    <w:rPr>
      <w:caps/>
      <w:color w:val="000000" w:themeColor="text1"/>
      <w:kern w:val="20"/>
    </w:rPr>
  </w:style>
  <w:style w:type="paragraph" w:styleId="Heading3">
    <w:name w:val="heading 3"/>
    <w:basedOn w:val="Normal"/>
    <w:next w:val="Normal"/>
    <w:link w:val="Heading3Char"/>
    <w:uiPriority w:val="3"/>
    <w:unhideWhenUsed/>
    <w:qFormat/>
    <w:rsid w:val="00927723"/>
    <w:pPr>
      <w:keepNext/>
      <w:keepLines/>
      <w:spacing w:after="80"/>
      <w:outlineLvl w:val="2"/>
    </w:pPr>
    <w:rPr>
      <w:caps/>
      <w:color w:val="595959" w:themeColor="text1" w:themeTint="A6"/>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27723"/>
    <w:rPr>
      <w:rFonts w:eastAsiaTheme="minorEastAsia"/>
      <w:b/>
      <w:bCs/>
      <w:caps/>
      <w:color w:val="365F91" w:themeColor="accent1" w:themeShade="BF"/>
      <w:kern w:val="20"/>
      <w:lang w:eastAsia="ja-JP"/>
    </w:rPr>
  </w:style>
  <w:style w:type="character" w:customStyle="1" w:styleId="Heading2Char">
    <w:name w:val="Heading 2 Char"/>
    <w:basedOn w:val="DefaultParagraphFont"/>
    <w:link w:val="Heading2"/>
    <w:uiPriority w:val="3"/>
    <w:rsid w:val="00927723"/>
    <w:rPr>
      <w:rFonts w:eastAsiaTheme="minorEastAsia"/>
      <w:caps/>
      <w:color w:val="000000" w:themeColor="text1"/>
      <w:kern w:val="20"/>
      <w:lang w:eastAsia="ja-JP"/>
    </w:rPr>
  </w:style>
  <w:style w:type="character" w:customStyle="1" w:styleId="Heading3Char">
    <w:name w:val="Heading 3 Char"/>
    <w:basedOn w:val="DefaultParagraphFont"/>
    <w:link w:val="Heading3"/>
    <w:uiPriority w:val="3"/>
    <w:rsid w:val="00927723"/>
    <w:rPr>
      <w:rFonts w:eastAsiaTheme="minorEastAsia"/>
      <w:caps/>
      <w:color w:val="595959" w:themeColor="text1" w:themeTint="A6"/>
      <w:szCs w:val="17"/>
      <w:lang w:eastAsia="ja-JP"/>
    </w:rPr>
  </w:style>
  <w:style w:type="paragraph" w:styleId="NoSpacing">
    <w:name w:val="No Spacing"/>
    <w:uiPriority w:val="2"/>
    <w:qFormat/>
    <w:rsid w:val="00927723"/>
    <w:pPr>
      <w:spacing w:after="0" w:line="240" w:lineRule="auto"/>
    </w:pPr>
    <w:rPr>
      <w:rFonts w:eastAsiaTheme="minorEastAsia"/>
      <w:lang w:eastAsia="ja-JP"/>
    </w:rPr>
  </w:style>
  <w:style w:type="character" w:styleId="Strong">
    <w:name w:val="Strong"/>
    <w:basedOn w:val="DefaultParagraphFont"/>
    <w:uiPriority w:val="4"/>
    <w:qFormat/>
    <w:rsid w:val="00927723"/>
    <w:rPr>
      <w:b/>
      <w:bCs/>
    </w:rPr>
  </w:style>
  <w:style w:type="paragraph" w:styleId="Footer">
    <w:name w:val="footer"/>
    <w:basedOn w:val="Normal"/>
    <w:link w:val="FooterChar"/>
    <w:uiPriority w:val="99"/>
    <w:unhideWhenUsed/>
    <w:qFormat/>
    <w:rsid w:val="00927723"/>
    <w:pPr>
      <w:spacing w:before="240" w:after="0" w:line="240" w:lineRule="auto"/>
      <w:jc w:val="right"/>
    </w:pPr>
    <w:rPr>
      <w:b/>
      <w:bCs/>
      <w:caps/>
      <w:color w:val="365F91" w:themeColor="accent1" w:themeShade="BF"/>
      <w:szCs w:val="16"/>
    </w:rPr>
  </w:style>
  <w:style w:type="character" w:customStyle="1" w:styleId="FooterChar">
    <w:name w:val="Footer Char"/>
    <w:basedOn w:val="DefaultParagraphFont"/>
    <w:link w:val="Footer"/>
    <w:uiPriority w:val="99"/>
    <w:rsid w:val="00927723"/>
    <w:rPr>
      <w:rFonts w:eastAsiaTheme="minorEastAsia"/>
      <w:b/>
      <w:bCs/>
      <w:caps/>
      <w:color w:val="365F91" w:themeColor="accent1" w:themeShade="BF"/>
      <w:szCs w:val="16"/>
      <w:lang w:eastAsia="ja-JP"/>
    </w:rPr>
  </w:style>
  <w:style w:type="paragraph" w:styleId="Title">
    <w:name w:val="Title"/>
    <w:basedOn w:val="Normal"/>
    <w:next w:val="Normal"/>
    <w:link w:val="TitleChar"/>
    <w:uiPriority w:val="1"/>
    <w:qFormat/>
    <w:rsid w:val="00927723"/>
    <w:pPr>
      <w:spacing w:after="0" w:line="240" w:lineRule="auto"/>
      <w:contextualSpacing/>
    </w:pPr>
    <w:rPr>
      <w:rFonts w:asciiTheme="majorHAnsi" w:eastAsiaTheme="majorEastAsia" w:hAnsiTheme="majorHAnsi" w:cstheme="majorBidi"/>
      <w:caps/>
      <w:color w:val="365F91" w:themeColor="accent1" w:themeShade="BF"/>
      <w:kern w:val="28"/>
      <w:sz w:val="48"/>
      <w:szCs w:val="56"/>
    </w:rPr>
  </w:style>
  <w:style w:type="character" w:customStyle="1" w:styleId="TitleChar">
    <w:name w:val="Title Char"/>
    <w:basedOn w:val="DefaultParagraphFont"/>
    <w:link w:val="Title"/>
    <w:uiPriority w:val="1"/>
    <w:rsid w:val="00927723"/>
    <w:rPr>
      <w:rFonts w:asciiTheme="majorHAnsi" w:eastAsiaTheme="majorEastAsia" w:hAnsiTheme="majorHAnsi" w:cstheme="majorBidi"/>
      <w:caps/>
      <w:color w:val="365F91" w:themeColor="accent1" w:themeShade="BF"/>
      <w:kern w:val="28"/>
      <w:sz w:val="48"/>
      <w:szCs w:val="56"/>
      <w:lang w:eastAsia="ja-JP"/>
    </w:rPr>
  </w:style>
  <w:style w:type="paragraph" w:styleId="Header">
    <w:name w:val="header"/>
    <w:basedOn w:val="Normal"/>
    <w:link w:val="HeaderChar"/>
    <w:uiPriority w:val="99"/>
    <w:unhideWhenUsed/>
    <w:rsid w:val="00927723"/>
    <w:pPr>
      <w:spacing w:after="0" w:line="240" w:lineRule="auto"/>
    </w:pPr>
  </w:style>
  <w:style w:type="character" w:customStyle="1" w:styleId="HeaderChar">
    <w:name w:val="Header Char"/>
    <w:basedOn w:val="DefaultParagraphFont"/>
    <w:link w:val="Header"/>
    <w:uiPriority w:val="99"/>
    <w:rsid w:val="00927723"/>
    <w:rPr>
      <w:rFonts w:eastAsiaTheme="minorEastAsia"/>
      <w:color w:val="262626" w:themeColor="text1" w:themeTint="D9"/>
      <w:lang w:eastAsia="ja-JP"/>
    </w:rPr>
  </w:style>
  <w:style w:type="character" w:styleId="PlaceholderText">
    <w:name w:val="Placeholder Text"/>
    <w:basedOn w:val="DefaultParagraphFont"/>
    <w:uiPriority w:val="99"/>
    <w:semiHidden/>
    <w:rsid w:val="00B50C46"/>
    <w:rPr>
      <w:color w:val="808080"/>
    </w:rPr>
  </w:style>
  <w:style w:type="paragraph" w:styleId="Subtitle">
    <w:name w:val="Subtitle"/>
    <w:basedOn w:val="Normal"/>
    <w:next w:val="Normal"/>
    <w:link w:val="SubtitleChar"/>
    <w:uiPriority w:val="11"/>
    <w:semiHidden/>
    <w:unhideWhenUsed/>
    <w:qFormat/>
    <w:rsid w:val="00927723"/>
    <w:pPr>
      <w:numPr>
        <w:ilvl w:val="1"/>
      </w:numPr>
      <w:spacing w:after="160"/>
    </w:pPr>
    <w:rPr>
      <w:color w:val="5A5A5A" w:themeColor="text1" w:themeTint="A5"/>
    </w:rPr>
  </w:style>
  <w:style w:type="character" w:customStyle="1" w:styleId="SubtitleChar">
    <w:name w:val="Subtitle Char"/>
    <w:basedOn w:val="DefaultParagraphFont"/>
    <w:link w:val="Subtitle"/>
    <w:uiPriority w:val="11"/>
    <w:semiHidden/>
    <w:rsid w:val="00927723"/>
    <w:rPr>
      <w:rFonts w:eastAsiaTheme="minorEastAsia"/>
      <w:color w:val="5A5A5A" w:themeColor="text1" w:themeTint="A5"/>
      <w:lang w:eastAsia="ja-JP"/>
    </w:rPr>
  </w:style>
  <w:style w:type="paragraph" w:styleId="ListParagraph">
    <w:name w:val="List Paragraph"/>
    <w:basedOn w:val="Normal"/>
    <w:uiPriority w:val="34"/>
    <w:unhideWhenUsed/>
    <w:qFormat/>
    <w:rsid w:val="008E5012"/>
    <w:pPr>
      <w:ind w:left="720"/>
      <w:contextualSpacing/>
    </w:pPr>
  </w:style>
  <w:style w:type="character" w:styleId="Hyperlink">
    <w:name w:val="Hyperlink"/>
    <w:basedOn w:val="DefaultParagraphFont"/>
    <w:uiPriority w:val="99"/>
    <w:unhideWhenUsed/>
    <w:rsid w:val="00ED7413"/>
    <w:rPr>
      <w:color w:val="0000FF" w:themeColor="hyperlink"/>
      <w:u w:val="single"/>
    </w:rPr>
  </w:style>
  <w:style w:type="paragraph" w:customStyle="1" w:styleId="Default">
    <w:name w:val="Default"/>
    <w:rsid w:val="00D36528"/>
    <w:pPr>
      <w:autoSpaceDE w:val="0"/>
      <w:autoSpaceDN w:val="0"/>
      <w:adjustRightInd w:val="0"/>
      <w:spacing w:after="0" w:line="240" w:lineRule="auto"/>
    </w:pPr>
    <w:rPr>
      <w:rFonts w:ascii="Leelawadee UI" w:hAnsi="Leelawadee UI" w:cs="Leelawade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enkins\AppData\Roaming\Microsoft\Templates\Basic%20resume.dotx" TargetMode="External"/></Relationships>
</file>

<file path=word/theme/theme1.xml><?xml version="1.0" encoding="utf-8"?>
<a:theme xmlns:a="http://schemas.openxmlformats.org/drawingml/2006/main" name="Theme1">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2AF795C0B0B94486D9CAADEC409D52" ma:contentTypeVersion="13" ma:contentTypeDescription="Create a new document." ma:contentTypeScope="" ma:versionID="c6343db278eeff7fc465079f8f7b71a4">
  <xsd:schema xmlns:xsd="http://www.w3.org/2001/XMLSchema" xmlns:xs="http://www.w3.org/2001/XMLSchema" xmlns:p="http://schemas.microsoft.com/office/2006/metadata/properties" xmlns:ns3="7b324c79-6260-4ff8-a676-7b3924858ab1" xmlns:ns4="2aab7a0a-bede-4761-8576-7fe74d5cd003" targetNamespace="http://schemas.microsoft.com/office/2006/metadata/properties" ma:root="true" ma:fieldsID="131e3807e5748c0ad59388276574feae" ns3:_="" ns4:_="">
    <xsd:import namespace="7b324c79-6260-4ff8-a676-7b3924858ab1"/>
    <xsd:import namespace="2aab7a0a-bede-4761-8576-7fe74d5cd0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24c79-6260-4ff8-a676-7b3924858a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b7a0a-bede-4761-8576-7fe74d5cd0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FD493-4B93-4235-AF04-0BE67C5438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0F40B7-1C72-452E-96AB-816DEA6E9A1A}">
  <ds:schemaRefs>
    <ds:schemaRef ds:uri="http://schemas.microsoft.com/sharepoint/v3/contenttype/forms"/>
  </ds:schemaRefs>
</ds:datastoreItem>
</file>

<file path=customXml/itemProps3.xml><?xml version="1.0" encoding="utf-8"?>
<ds:datastoreItem xmlns:ds="http://schemas.openxmlformats.org/officeDocument/2006/customXml" ds:itemID="{F33719CC-7293-4789-BF0D-8B9E0CB80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24c79-6260-4ff8-a676-7b3924858ab1"/>
    <ds:schemaRef ds:uri="2aab7a0a-bede-4761-8576-7fe74d5cd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 resume</Template>
  <TotalTime>1720</TotalTime>
  <Pages>13</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Sara B</dc:creator>
  <cp:keywords/>
  <dc:description/>
  <cp:lastModifiedBy>Jenkins, Brooke</cp:lastModifiedBy>
  <cp:revision>347</cp:revision>
  <cp:lastPrinted>2020-09-02T16:37:00Z</cp:lastPrinted>
  <dcterms:created xsi:type="dcterms:W3CDTF">2020-09-02T16:37:00Z</dcterms:created>
  <dcterms:modified xsi:type="dcterms:W3CDTF">2025-08-26T18:25:00Z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0x010100A12AF795C0B0B94486D9CAADEC409D52</vt:lpwstr>
  </property>
</Properties>
</file>